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642" w:rsidRDefault="006C6642">
      <w:pPr>
        <w:rPr>
          <w:lang w:val="ca-ES"/>
        </w:rPr>
      </w:pPr>
    </w:p>
    <w:p w:rsidR="00FD5E43" w:rsidRDefault="00FD5E43">
      <w:pPr>
        <w:rPr>
          <w:lang w:val="ca-ES"/>
        </w:rPr>
      </w:pPr>
    </w:p>
    <w:p w:rsidR="00FD5E43" w:rsidRDefault="00FD5E43" w:rsidP="00FD5E43">
      <w:pPr>
        <w:jc w:val="center"/>
        <w:rPr>
          <w:rFonts w:ascii="Palatino Linotype" w:hAnsi="Palatino Linotype"/>
          <w:sz w:val="52"/>
          <w:szCs w:val="52"/>
          <w:lang w:val="ca-ES"/>
        </w:rPr>
      </w:pPr>
      <w:r w:rsidRPr="00FD5E43">
        <w:rPr>
          <w:rFonts w:ascii="Palatino Linotype" w:hAnsi="Palatino Linotype"/>
          <w:sz w:val="52"/>
          <w:szCs w:val="52"/>
          <w:lang w:val="ca-ES"/>
        </w:rPr>
        <w:t>Dissenya el teu paisatge</w:t>
      </w:r>
    </w:p>
    <w:p w:rsidR="00FD5E43" w:rsidRPr="005B7FAC" w:rsidRDefault="000923F1" w:rsidP="00FD5E43">
      <w:pPr>
        <w:jc w:val="center"/>
        <w:rPr>
          <w:rFonts w:ascii="Palatino Linotype" w:hAnsi="Palatino Linotype"/>
          <w:lang w:val="ca-ES"/>
        </w:rPr>
      </w:pPr>
      <w:r w:rsidRPr="000923F1">
        <w:rPr>
          <w:rFonts w:ascii="Palatino Linotype" w:hAnsi="Palatino Linotype"/>
          <w:noProof/>
          <w:lang w:eastAsia="es-ES"/>
        </w:rPr>
        <w:drawing>
          <wp:inline distT="0" distB="0" distL="0" distR="0" wp14:anchorId="01BD0AE5" wp14:editId="4C57AEE9">
            <wp:extent cx="2774950" cy="26289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8464" cy="263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F1" w:rsidRDefault="000923F1">
      <w:pPr>
        <w:rPr>
          <w:rFonts w:ascii="Palatino Linotype" w:hAnsi="Palatino Linotype"/>
          <w:lang w:val="ca-ES"/>
        </w:rPr>
      </w:pPr>
    </w:p>
    <w:p w:rsidR="009605BB" w:rsidRDefault="0088475C" w:rsidP="0088475C">
      <w:pPr>
        <w:rPr>
          <w:rFonts w:ascii="Palatino Linotype" w:hAnsi="Palatino Linotype"/>
          <w:lang w:val="ca-ES"/>
        </w:rPr>
      </w:pPr>
      <w:r w:rsidRPr="0088475C">
        <w:rPr>
          <w:rFonts w:ascii="Palatino Linotype" w:hAnsi="Palatino Linotype"/>
          <w:lang w:val="ca-ES"/>
        </w:rPr>
        <w:t xml:space="preserve">En aquesta activitat treballareu en petits equips </w:t>
      </w:r>
      <w:r w:rsidR="009605BB">
        <w:rPr>
          <w:rFonts w:ascii="Palatino Linotype" w:hAnsi="Palatino Linotype"/>
          <w:lang w:val="ca-ES"/>
        </w:rPr>
        <w:t xml:space="preserve">i dissenyareu una Comarca i el seu relleu. Fareu un disseny estratègic de la comarca (poblacions, carreteres, camps de conreu,..), la representareu en forma de mapa topogràfic i maqueta i n’analitzareu els riscos geològics externs (inundacions, esllavissades,..). Proposareu mesures de protecció amb un pressupost tancat i ho comunicareu en forma d’informe tècnic. </w:t>
      </w:r>
    </w:p>
    <w:p w:rsidR="0088475C" w:rsidRPr="0088475C" w:rsidRDefault="0088475C" w:rsidP="0088475C">
      <w:pPr>
        <w:rPr>
          <w:rFonts w:ascii="Palatino Linotype" w:hAnsi="Palatino Linotype"/>
          <w:lang w:val="ca-ES"/>
        </w:rPr>
      </w:pPr>
      <w:r w:rsidRPr="0088475C">
        <w:rPr>
          <w:rFonts w:ascii="Palatino Linotype" w:hAnsi="Palatino Linotype"/>
          <w:lang w:val="ca-ES"/>
        </w:rPr>
        <w:t xml:space="preserve"> Centre de Crisis Geològiques. Haureu de fer un informe sobre els riscos geològics d’una zona concreta del planeta i argumentar quines mesures de protecció caldria fer servir per a les persones, l’ecosistema i l’economia. </w:t>
      </w:r>
    </w:p>
    <w:p w:rsidR="0088475C" w:rsidRPr="0088475C" w:rsidRDefault="0088475C" w:rsidP="0088475C">
      <w:pPr>
        <w:rPr>
          <w:rFonts w:ascii="Palatino Linotype" w:hAnsi="Palatino Linotype"/>
          <w:lang w:val="ca-ES"/>
        </w:rPr>
      </w:pPr>
      <w:r w:rsidRPr="0088475C">
        <w:rPr>
          <w:rFonts w:ascii="Palatino Linotype" w:hAnsi="Palatino Linotype"/>
          <w:lang w:val="ca-ES"/>
        </w:rPr>
        <w:t>Ho farem seguint les etapes:</w:t>
      </w:r>
    </w:p>
    <w:p w:rsidR="0088475C" w:rsidRPr="0088475C" w:rsidRDefault="0088475C" w:rsidP="009605BB">
      <w:pPr>
        <w:spacing w:after="0" w:line="240" w:lineRule="auto"/>
        <w:rPr>
          <w:rFonts w:ascii="Palatino Linotype" w:hAnsi="Palatino Linotype"/>
          <w:lang w:val="ca-ES"/>
        </w:rPr>
      </w:pPr>
      <w:r w:rsidRPr="0088475C">
        <w:rPr>
          <w:rFonts w:ascii="Palatino Linotype" w:hAnsi="Palatino Linotype"/>
          <w:lang w:val="ca-ES"/>
        </w:rPr>
        <w:t>1)</w:t>
      </w:r>
      <w:r w:rsidRPr="0088475C">
        <w:rPr>
          <w:rFonts w:ascii="Palatino Linotype" w:hAnsi="Palatino Linotype"/>
          <w:lang w:val="ca-ES"/>
        </w:rPr>
        <w:tab/>
      </w:r>
      <w:r w:rsidR="009605BB">
        <w:rPr>
          <w:rFonts w:ascii="Palatino Linotype" w:hAnsi="Palatino Linotype"/>
          <w:lang w:val="ca-ES"/>
        </w:rPr>
        <w:t>Disseny del paisatge</w:t>
      </w:r>
    </w:p>
    <w:p w:rsidR="0088475C" w:rsidRPr="0088475C" w:rsidRDefault="0088475C" w:rsidP="009605BB">
      <w:pPr>
        <w:spacing w:after="0" w:line="240" w:lineRule="auto"/>
        <w:rPr>
          <w:rFonts w:ascii="Palatino Linotype" w:hAnsi="Palatino Linotype"/>
          <w:lang w:val="ca-ES"/>
        </w:rPr>
      </w:pPr>
      <w:r w:rsidRPr="0088475C">
        <w:rPr>
          <w:rFonts w:ascii="Palatino Linotype" w:hAnsi="Palatino Linotype"/>
          <w:lang w:val="ca-ES"/>
        </w:rPr>
        <w:t>2)</w:t>
      </w:r>
      <w:r w:rsidRPr="0088475C">
        <w:rPr>
          <w:rFonts w:ascii="Palatino Linotype" w:hAnsi="Palatino Linotype"/>
          <w:lang w:val="ca-ES"/>
        </w:rPr>
        <w:tab/>
      </w:r>
      <w:r w:rsidR="009605BB">
        <w:rPr>
          <w:rFonts w:ascii="Palatino Linotype" w:hAnsi="Palatino Linotype"/>
          <w:lang w:val="ca-ES"/>
        </w:rPr>
        <w:t>Maqueta de la comarca i urbanització</w:t>
      </w:r>
    </w:p>
    <w:p w:rsidR="0088475C" w:rsidRPr="0088475C" w:rsidRDefault="0088475C" w:rsidP="009605BB">
      <w:pPr>
        <w:spacing w:after="0" w:line="240" w:lineRule="auto"/>
        <w:rPr>
          <w:rFonts w:ascii="Palatino Linotype" w:hAnsi="Palatino Linotype"/>
          <w:lang w:val="ca-ES"/>
        </w:rPr>
      </w:pPr>
      <w:r w:rsidRPr="0088475C">
        <w:rPr>
          <w:rFonts w:ascii="Palatino Linotype" w:hAnsi="Palatino Linotype"/>
          <w:lang w:val="ca-ES"/>
        </w:rPr>
        <w:t>3)</w:t>
      </w:r>
      <w:r w:rsidRPr="0088475C">
        <w:rPr>
          <w:rFonts w:ascii="Palatino Linotype" w:hAnsi="Palatino Linotype"/>
          <w:lang w:val="ca-ES"/>
        </w:rPr>
        <w:tab/>
      </w:r>
      <w:r w:rsidR="009605BB">
        <w:rPr>
          <w:rFonts w:ascii="Palatino Linotype" w:hAnsi="Palatino Linotype"/>
          <w:lang w:val="ca-ES"/>
        </w:rPr>
        <w:t>Anàlisi de riscos i mesures</w:t>
      </w:r>
    </w:p>
    <w:p w:rsidR="0088475C" w:rsidRPr="0088475C" w:rsidRDefault="0088475C" w:rsidP="0088475C">
      <w:pPr>
        <w:rPr>
          <w:rFonts w:ascii="Palatino Linotype" w:hAnsi="Palatino Linotype"/>
          <w:lang w:val="ca-ES"/>
        </w:rPr>
      </w:pPr>
      <w:r w:rsidRPr="0088475C">
        <w:rPr>
          <w:rFonts w:ascii="Palatino Linotype" w:hAnsi="Palatino Linotype"/>
          <w:lang w:val="ca-ES"/>
        </w:rPr>
        <w:t xml:space="preserve">Per a fer-ho, usarem diversos materials que anireu incorporant paulatinament, i trobareu disponibles a: </w:t>
      </w:r>
      <w:r>
        <w:rPr>
          <w:rFonts w:ascii="Palatino Linotype" w:hAnsi="Palatino Linotype"/>
          <w:lang w:val="ca-ES"/>
        </w:rPr>
        <w:t xml:space="preserve"> </w:t>
      </w:r>
      <w:hyperlink r:id="rId8" w:history="1">
        <w:r w:rsidRPr="00A53598">
          <w:rPr>
            <w:rStyle w:val="Hipervnculo"/>
            <w:rFonts w:ascii="Palatino Linotype" w:hAnsi="Palatino Linotype"/>
            <w:lang w:val="ca-ES"/>
          </w:rPr>
          <w:t>https://app.box.com/s/766k896wm6gi7a8wc10drnz63574u0uz</w:t>
        </w:r>
      </w:hyperlink>
      <w:r>
        <w:rPr>
          <w:rFonts w:ascii="Palatino Linotype" w:hAnsi="Palatino Linotype"/>
          <w:lang w:val="ca-ES"/>
        </w:rPr>
        <w:t xml:space="preserve"> </w:t>
      </w:r>
      <w:r w:rsidRPr="0088475C">
        <w:rPr>
          <w:rFonts w:ascii="Palatino Linotype" w:hAnsi="Palatino Linotype"/>
          <w:lang w:val="ca-ES"/>
        </w:rPr>
        <w:t xml:space="preserve"> </w:t>
      </w:r>
    </w:p>
    <w:p w:rsidR="0088475C" w:rsidRPr="0088475C" w:rsidRDefault="0088475C" w:rsidP="0088475C">
      <w:pPr>
        <w:rPr>
          <w:rFonts w:ascii="Palatino Linotype" w:hAnsi="Palatino Linotype"/>
          <w:lang w:val="ca-ES"/>
        </w:rPr>
      </w:pPr>
    </w:p>
    <w:p w:rsidR="0088475C" w:rsidRPr="0088475C" w:rsidRDefault="0088475C" w:rsidP="0088475C">
      <w:pPr>
        <w:rPr>
          <w:rFonts w:ascii="Palatino Linotype" w:hAnsi="Palatino Linotype"/>
          <w:lang w:val="ca-ES"/>
        </w:rPr>
      </w:pPr>
    </w:p>
    <w:p w:rsidR="0088475C" w:rsidRPr="005B2228" w:rsidRDefault="0088475C" w:rsidP="0088475C">
      <w:pPr>
        <w:shd w:val="clear" w:color="auto" w:fill="B6DDE8"/>
        <w:rPr>
          <w:rFonts w:ascii="Palatino Linotype" w:hAnsi="Palatino Linotype"/>
          <w:lang w:val="ca-ES"/>
        </w:rPr>
      </w:pPr>
      <w:bookmarkStart w:id="0" w:name="_Toc92131213"/>
      <w:proofErr w:type="spellStart"/>
      <w:r w:rsidRPr="00E266C7">
        <w:rPr>
          <w:b/>
          <w:sz w:val="36"/>
          <w:szCs w:val="36"/>
        </w:rPr>
        <w:t>Nom</w:t>
      </w:r>
      <w:proofErr w:type="spellEnd"/>
      <w:r w:rsidRPr="00E266C7">
        <w:rPr>
          <w:b/>
          <w:sz w:val="36"/>
          <w:szCs w:val="36"/>
        </w:rPr>
        <w:t xml:space="preserve"> i </w:t>
      </w:r>
      <w:proofErr w:type="spellStart"/>
      <w:r w:rsidRPr="00E266C7">
        <w:rPr>
          <w:b/>
          <w:sz w:val="36"/>
          <w:szCs w:val="36"/>
        </w:rPr>
        <w:t>Cognoms</w:t>
      </w:r>
      <w:proofErr w:type="spellEnd"/>
      <w:r w:rsidRPr="00E266C7">
        <w:rPr>
          <w:b/>
          <w:sz w:val="36"/>
          <w:szCs w:val="36"/>
        </w:rPr>
        <w:t>:</w:t>
      </w:r>
      <w:bookmarkEnd w:id="0"/>
      <w:r w:rsidRPr="00E266C7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_________________________________</w:t>
      </w:r>
    </w:p>
    <w:p w:rsidR="009605BB" w:rsidRDefault="009605BB">
      <w:bookmarkStart w:id="1" w:name="_Toc92133585"/>
      <w:bookmarkStart w:id="2" w:name="_Toc92145897"/>
    </w:p>
    <w:p w:rsidR="009605BB" w:rsidRDefault="009605BB"/>
    <w:p w:rsidR="009605BB" w:rsidRDefault="009605BB"/>
    <w:p w:rsidR="009605BB" w:rsidRDefault="009605BB"/>
    <w:sdt>
      <w:sdtPr>
        <w:id w:val="205418629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9605BB" w:rsidRDefault="009605BB">
          <w:pPr>
            <w:pStyle w:val="TtulodeTDC"/>
          </w:pPr>
          <w:r>
            <w:t>Contenido</w:t>
          </w:r>
        </w:p>
        <w:p w:rsidR="009605BB" w:rsidRDefault="009605BB">
          <w:pPr>
            <w:pStyle w:val="TDC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148819" w:history="1">
            <w:r w:rsidRPr="00430730">
              <w:rPr>
                <w:rStyle w:val="Hipervnculo"/>
                <w:noProof/>
                <w:lang w:bidi="hi-IN"/>
              </w:rPr>
              <w:t>0. Objectius d’aprenentatge i Avaluació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_Toc92148819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05BB" w:rsidRDefault="009605BB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92148820" w:history="1">
            <w:r w:rsidRPr="00430730">
              <w:rPr>
                <w:rStyle w:val="Hipervnculo"/>
                <w:noProof/>
                <w:lang w:bidi="hi-IN"/>
              </w:rPr>
              <w:t>Llistat de lèxic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_Toc92148820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05BB" w:rsidRDefault="009605BB">
          <w:pPr>
            <w:pStyle w:val="TDC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92148821" w:history="1">
            <w:r w:rsidRPr="00430730">
              <w:rPr>
                <w:rStyle w:val="Hipervnculo"/>
                <w:noProof/>
                <w:lang w:bidi="hi-IN"/>
              </w:rPr>
              <w:t>1.</w:t>
            </w:r>
            <w:r>
              <w:rPr>
                <w:noProof/>
              </w:rPr>
              <w:tab/>
            </w:r>
            <w:r w:rsidRPr="00430730">
              <w:rPr>
                <w:rStyle w:val="Hipervnculo"/>
                <w:noProof/>
                <w:lang w:bidi="hi-IN"/>
              </w:rPr>
              <w:t>Dissenyo un paisatge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_Toc92148821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05BB" w:rsidRDefault="009605BB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92148822" w:history="1">
            <w:r w:rsidRPr="00430730">
              <w:rPr>
                <w:rStyle w:val="Hipervnculo"/>
                <w:noProof/>
                <w:lang w:bidi="hi-IN"/>
              </w:rPr>
              <w:t>2. Faig una maqueta del paisatge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_Toc92148822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05BB" w:rsidRDefault="009605BB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92148823" w:history="1">
            <w:r w:rsidRPr="00430730">
              <w:rPr>
                <w:rStyle w:val="Hipervnculo"/>
                <w:noProof/>
                <w:lang w:bidi="hi-IN"/>
              </w:rPr>
              <w:t>3: Anàlisi de riscos i mesures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_Toc92148823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05BB" w:rsidRDefault="009605BB">
          <w:pPr>
            <w:pStyle w:val="TDC1"/>
            <w:tabs>
              <w:tab w:val="right" w:leader="dot" w:pos="8494"/>
            </w:tabs>
            <w:rPr>
              <w:noProof/>
            </w:rPr>
          </w:pPr>
          <w:hyperlink w:anchor="_Toc92148824" w:history="1">
            <w:r w:rsidRPr="00430730">
              <w:rPr>
                <w:rStyle w:val="Hipervnculo"/>
                <w:noProof/>
                <w:lang w:bidi="hi-IN"/>
              </w:rPr>
              <w:t>Guia didàctica, Crèdits, Llicències i Contacte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_Toc92148824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05BB" w:rsidRDefault="009605BB">
          <w:r>
            <w:rPr>
              <w:b/>
              <w:bCs/>
            </w:rPr>
            <w:fldChar w:fldCharType="end"/>
          </w:r>
        </w:p>
      </w:sdtContent>
    </w:sdt>
    <w:p w:rsidR="0088475C" w:rsidRDefault="009D2499">
      <w:r w:rsidRPr="009D2499">
        <w:drawing>
          <wp:inline distT="0" distB="0" distL="0" distR="0" wp14:anchorId="2792A18B" wp14:editId="7F3C0F1B">
            <wp:extent cx="5400040" cy="240857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75C">
        <w:br w:type="page"/>
      </w:r>
    </w:p>
    <w:p w:rsidR="009D2499" w:rsidRDefault="009D2499"/>
    <w:p w:rsidR="00FD5E43" w:rsidRPr="0088475C" w:rsidRDefault="0088475C" w:rsidP="0088475C">
      <w:pPr>
        <w:pStyle w:val="Ttulo1"/>
      </w:pPr>
      <w:bookmarkStart w:id="3" w:name="_Toc92148819"/>
      <w:r w:rsidRPr="0088475C">
        <w:lastRenderedPageBreak/>
        <w:t>0. Objectius d’aprenentatge i Avaluació</w:t>
      </w:r>
      <w:bookmarkEnd w:id="1"/>
      <w:bookmarkEnd w:id="2"/>
      <w:bookmarkEnd w:id="3"/>
    </w:p>
    <w:tbl>
      <w:tblPr>
        <w:tblW w:w="951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8"/>
        <w:gridCol w:w="2418"/>
      </w:tblGrid>
      <w:tr w:rsidR="00FD5E43" w:rsidTr="0088475C">
        <w:tc>
          <w:tcPr>
            <w:tcW w:w="7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E43" w:rsidRDefault="00FD5E43" w:rsidP="00725CA7">
            <w:pPr>
              <w:pStyle w:val="Textbody"/>
              <w:rPr>
                <w:b/>
                <w:bCs/>
              </w:rPr>
            </w:pPr>
            <w:r>
              <w:rPr>
                <w:b/>
                <w:bCs/>
              </w:rPr>
              <w:t>He completat adequadament les etapes...</w:t>
            </w: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Pr="005B2228" w:rsidRDefault="0088475C" w:rsidP="0088475C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Palatino Linotype" w:eastAsia="SimSun" w:hAnsi="Palatino Linotype" w:cs="Palatino Linotype"/>
                <w:b/>
                <w:kern w:val="3"/>
                <w:lang w:val="ca-ES" w:eastAsia="zh-CN" w:bidi="hi-IN"/>
              </w:rPr>
            </w:pPr>
            <w:r w:rsidRPr="005B2228">
              <w:rPr>
                <w:rFonts w:ascii="Palatino Linotype" w:eastAsia="SimSun" w:hAnsi="Palatino Linotype" w:cs="Palatino Linotype"/>
                <w:b/>
                <w:kern w:val="3"/>
                <w:lang w:val="ca-ES" w:eastAsia="zh-CN" w:bidi="hi-IN"/>
              </w:rPr>
              <w:t xml:space="preserve">Comento </w:t>
            </w:r>
          </w:p>
          <w:p w:rsidR="00FD5E43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sz w:val="16"/>
                <w:szCs w:val="16"/>
              </w:rPr>
            </w:pPr>
            <w:r w:rsidRPr="0088475C">
              <w:rPr>
                <w:rFonts w:ascii="Palatino Linotype" w:hAnsi="Palatino Linotype" w:cs="Palatino Linotype"/>
                <w:kern w:val="1"/>
                <w:sz w:val="16"/>
                <w:szCs w:val="16"/>
                <w:lang w:eastAsia="hi-IN"/>
              </w:rPr>
              <w:t>(Honest, Concret i Constructiu)</w:t>
            </w: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FD5E43">
            <w:pPr>
              <w:pStyle w:val="TableContents"/>
              <w:snapToGrid w:val="0"/>
            </w:pPr>
            <w:r>
              <w:t>Activitat 1a: Recullo apunts de l’explicació</w:t>
            </w:r>
          </w:p>
        </w:tc>
        <w:tc>
          <w:tcPr>
            <w:tcW w:w="2418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  <w:r w:rsidRPr="0088475C">
              <w:rPr>
                <w:rFonts w:ascii="Palatino Linotype" w:hAnsi="Palatino Linotype" w:cs="Palatino Linotype"/>
                <w:i/>
                <w:sz w:val="18"/>
                <w:szCs w:val="18"/>
              </w:rPr>
              <w:t>Estic /no estic satisfet...</w:t>
            </w: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  <w:r w:rsidRPr="0088475C">
              <w:rPr>
                <w:rFonts w:ascii="Palatino Linotype" w:hAnsi="Palatino Linotype" w:cs="Palatino Linotype"/>
                <w:i/>
                <w:sz w:val="18"/>
                <w:szCs w:val="18"/>
              </w:rPr>
              <w:t>M’ha costat/no</w:t>
            </w: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  <w:r w:rsidRPr="0088475C">
              <w:rPr>
                <w:rFonts w:ascii="Palatino Linotype" w:hAnsi="Palatino Linotype" w:cs="Palatino Linotype"/>
                <w:i/>
                <w:sz w:val="18"/>
                <w:szCs w:val="18"/>
              </w:rPr>
              <w:t>Hauria hagut de...</w:t>
            </w: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  <w:r w:rsidRPr="0088475C">
              <w:rPr>
                <w:rFonts w:ascii="Palatino Linotype" w:hAnsi="Palatino Linotype" w:cs="Palatino Linotype"/>
                <w:i/>
                <w:sz w:val="18"/>
                <w:szCs w:val="18"/>
              </w:rPr>
              <w:t>Ha estat una estratègia útil...</w:t>
            </w: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88475C">
              <w:rPr>
                <w:rFonts w:ascii="Palatino Linotype" w:hAnsi="Palatino Linotype" w:cs="Palatino Linotype"/>
                <w:i/>
                <w:sz w:val="18"/>
                <w:szCs w:val="18"/>
              </w:rPr>
              <w:t>Per properes activitats, miraré de...</w:t>
            </w: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FD5E43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Activitat 1b: Dissenyo el meu paisatge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FD5E43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Activitat 2a. Faig una maqueta del meu paisatge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CA23C9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Activitat 2b: Formem una comarca i l’urbanitzem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280560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 xml:space="preserve">Activitat 3a: Identifico riscos 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280560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Activitat 3b: Parametritzo un índex matemàtic de risc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FD5E43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Activitat 3c: Prenc mesures i valoro la millora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280560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Activitat 3d: Comunico oralment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FD5E43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Qüestionari 1: conec i sé identificar el lèxic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1318D9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FD5E43">
            <w:pPr>
              <w:pStyle w:val="TableContents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Qüestionari 2: sé interpretar relleus i mapes topogràfics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FD5E43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E43" w:rsidRDefault="00FD5E43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GLOBAL/10</w:t>
            </w:r>
          </w:p>
        </w:tc>
        <w:tc>
          <w:tcPr>
            <w:tcW w:w="2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E43" w:rsidRDefault="00FD5E43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</w:tbl>
    <w:p w:rsidR="00FD5E43" w:rsidRDefault="00FD5E43" w:rsidP="00FD5E43">
      <w:pPr>
        <w:pStyle w:val="Standard"/>
      </w:pPr>
    </w:p>
    <w:tbl>
      <w:tblPr>
        <w:tblW w:w="951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8"/>
        <w:gridCol w:w="2418"/>
      </w:tblGrid>
      <w:tr w:rsidR="00FD5E43" w:rsidTr="0088475C">
        <w:tc>
          <w:tcPr>
            <w:tcW w:w="7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E43" w:rsidRDefault="00FD5E43" w:rsidP="00725CA7">
            <w:pPr>
              <w:pStyle w:val="TableContents"/>
              <w:rPr>
                <w:rFonts w:ascii="Palatino Linotype" w:hAnsi="Palatino Linotype" w:cs="Palatino Linotype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b/>
                <w:bCs/>
                <w:sz w:val="22"/>
                <w:szCs w:val="22"/>
              </w:rPr>
              <w:t>Considero que he après...</w:t>
            </w: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Pr="005B2228" w:rsidRDefault="0088475C" w:rsidP="0088475C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Palatino Linotype" w:eastAsia="SimSun" w:hAnsi="Palatino Linotype" w:cs="Palatino Linotype"/>
                <w:b/>
                <w:kern w:val="3"/>
                <w:lang w:val="ca-ES" w:eastAsia="zh-CN" w:bidi="hi-IN"/>
              </w:rPr>
            </w:pPr>
            <w:r w:rsidRPr="005B2228">
              <w:rPr>
                <w:rFonts w:ascii="Palatino Linotype" w:eastAsia="SimSun" w:hAnsi="Palatino Linotype" w:cs="Palatino Linotype"/>
                <w:b/>
                <w:kern w:val="3"/>
                <w:lang w:val="ca-ES" w:eastAsia="zh-CN" w:bidi="hi-IN"/>
              </w:rPr>
              <w:t xml:space="preserve">Comento </w:t>
            </w:r>
          </w:p>
          <w:p w:rsidR="00FD5E43" w:rsidRDefault="0088475C" w:rsidP="0088475C">
            <w:pPr>
              <w:pStyle w:val="TableContents"/>
              <w:jc w:val="center"/>
              <w:rPr>
                <w:rFonts w:ascii="Palatino Linotype" w:hAnsi="Palatino Linotype" w:cs="Palatino Linotype"/>
                <w:sz w:val="20"/>
                <w:szCs w:val="20"/>
              </w:rPr>
            </w:pPr>
            <w:r w:rsidRPr="0088475C">
              <w:rPr>
                <w:rFonts w:ascii="Palatino Linotype" w:hAnsi="Palatino Linotype" w:cs="Palatino Linotype"/>
                <w:kern w:val="1"/>
                <w:sz w:val="16"/>
                <w:szCs w:val="16"/>
                <w:lang w:eastAsia="hi-IN"/>
              </w:rPr>
              <w:t>(Honest, Concret i Constructiu)</w:t>
            </w: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Quins són els agents externs i quins processos produeixen</w:t>
            </w:r>
          </w:p>
        </w:tc>
        <w:tc>
          <w:tcPr>
            <w:tcW w:w="2418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  <w:r w:rsidRPr="0088475C">
              <w:rPr>
                <w:rFonts w:ascii="Palatino Linotype" w:hAnsi="Palatino Linotype" w:cs="Palatino Linotype"/>
                <w:i/>
                <w:sz w:val="18"/>
                <w:szCs w:val="18"/>
              </w:rPr>
              <w:t>He après/ no he après...</w:t>
            </w: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  <w:r w:rsidRPr="0088475C">
              <w:rPr>
                <w:rFonts w:ascii="Palatino Linotype" w:hAnsi="Palatino Linotype" w:cs="Palatino Linotype"/>
                <w:i/>
                <w:sz w:val="18"/>
                <w:szCs w:val="18"/>
              </w:rPr>
              <w:t>Relaciono el que he après amb....</w:t>
            </w: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P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i/>
                <w:sz w:val="18"/>
                <w:szCs w:val="18"/>
              </w:rPr>
            </w:pPr>
          </w:p>
          <w:p w:rsid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88475C">
              <w:rPr>
                <w:rFonts w:ascii="Palatino Linotype" w:hAnsi="Palatino Linotype" w:cs="Palatino Linotype"/>
                <w:i/>
                <w:sz w:val="18"/>
                <w:szCs w:val="18"/>
              </w:rPr>
              <w:t>Podria aplicar-ho...</w:t>
            </w: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Quines formacions geològiques són degudes a agents externs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 xml:space="preserve">Quins riscos provoquen els agents externs i quines mesures es poden aplicar 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88475C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A interpretar/representar el relleu mitjançant mapes i maquetes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Com dissenyar fórmules matemàtiques i coeficients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903115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Planificar i argumentar una proposta d'urbanització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BF552C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Dominar bé el lèxic específic de la UD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FD5E43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E43" w:rsidRDefault="00FD5E43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GLOBAL/10</w:t>
            </w:r>
          </w:p>
        </w:tc>
        <w:tc>
          <w:tcPr>
            <w:tcW w:w="2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5E43" w:rsidRDefault="00FD5E43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</w:tbl>
    <w:p w:rsidR="00903115" w:rsidRDefault="00903115" w:rsidP="00903115">
      <w:pPr>
        <w:pStyle w:val="Standard"/>
      </w:pPr>
    </w:p>
    <w:tbl>
      <w:tblPr>
        <w:tblW w:w="951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8"/>
        <w:gridCol w:w="2418"/>
      </w:tblGrid>
      <w:tr w:rsidR="00903115" w:rsidTr="0088475C">
        <w:tc>
          <w:tcPr>
            <w:tcW w:w="7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3115" w:rsidRDefault="00903115" w:rsidP="00903115">
            <w:pPr>
              <w:pStyle w:val="TableContents"/>
              <w:rPr>
                <w:rFonts w:ascii="Palatino Linotype" w:hAnsi="Palatino Linotype" w:cs="Palatino Linotype"/>
                <w:b/>
                <w:bCs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b/>
                <w:bCs/>
                <w:sz w:val="22"/>
                <w:szCs w:val="22"/>
              </w:rPr>
              <w:t>Considero que he estat capaç de transferir en la meva presentació...</w:t>
            </w: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Pr="005B2228" w:rsidRDefault="0088475C" w:rsidP="0088475C">
            <w:pPr>
              <w:widowControl w:val="0"/>
              <w:suppressLineNumbers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Palatino Linotype" w:eastAsia="SimSun" w:hAnsi="Palatino Linotype" w:cs="Palatino Linotype"/>
                <w:b/>
                <w:kern w:val="3"/>
                <w:lang w:val="ca-ES" w:eastAsia="zh-CN" w:bidi="hi-IN"/>
              </w:rPr>
            </w:pPr>
            <w:r w:rsidRPr="005B2228">
              <w:rPr>
                <w:rFonts w:ascii="Palatino Linotype" w:eastAsia="SimSun" w:hAnsi="Palatino Linotype" w:cs="Palatino Linotype"/>
                <w:b/>
                <w:kern w:val="3"/>
                <w:lang w:val="ca-ES" w:eastAsia="zh-CN" w:bidi="hi-IN"/>
              </w:rPr>
              <w:t xml:space="preserve">Comento </w:t>
            </w:r>
          </w:p>
          <w:p w:rsidR="00903115" w:rsidRDefault="0088475C" w:rsidP="0088475C">
            <w:pPr>
              <w:pStyle w:val="TableContents"/>
              <w:jc w:val="center"/>
              <w:rPr>
                <w:rFonts w:ascii="Palatino Linotype" w:hAnsi="Palatino Linotype" w:cs="Palatino Linotype"/>
                <w:sz w:val="20"/>
                <w:szCs w:val="20"/>
              </w:rPr>
            </w:pPr>
            <w:r w:rsidRPr="0088475C">
              <w:rPr>
                <w:rFonts w:ascii="Palatino Linotype" w:hAnsi="Palatino Linotype" w:cs="Palatino Linotype"/>
                <w:kern w:val="1"/>
                <w:sz w:val="16"/>
                <w:szCs w:val="16"/>
                <w:lang w:eastAsia="hi-IN"/>
              </w:rPr>
              <w:t>(Honest, Concret i Constructiu)</w:t>
            </w: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El plànol i la maqueta estan ben elaborats</w:t>
            </w:r>
          </w:p>
        </w:tc>
        <w:tc>
          <w:tcPr>
            <w:tcW w:w="2418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Pr="0088475C" w:rsidRDefault="0088475C" w:rsidP="0088475C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Palatino Linotype" w:eastAsia="SimSun" w:hAnsi="Palatino Linotype" w:cs="Palatino Linotype"/>
                <w:i/>
                <w:color w:val="000000" w:themeColor="text1"/>
                <w:kern w:val="1"/>
                <w:sz w:val="18"/>
                <w:szCs w:val="18"/>
                <w:lang w:val="ca-ES" w:eastAsia="hi-IN" w:bidi="hi-IN"/>
              </w:rPr>
            </w:pPr>
            <w:r w:rsidRPr="0088475C">
              <w:rPr>
                <w:rFonts w:ascii="Palatino Linotype" w:eastAsia="SimSun" w:hAnsi="Palatino Linotype" w:cs="Palatino Linotype"/>
                <w:i/>
                <w:color w:val="000000" w:themeColor="text1"/>
                <w:kern w:val="1"/>
                <w:sz w:val="18"/>
                <w:szCs w:val="18"/>
                <w:lang w:val="ca-ES" w:eastAsia="hi-IN" w:bidi="hi-IN"/>
              </w:rPr>
              <w:t>Ho he pogut mostrar quan..</w:t>
            </w:r>
          </w:p>
          <w:p w:rsidR="0088475C" w:rsidRPr="0088475C" w:rsidRDefault="0088475C" w:rsidP="0088475C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Palatino Linotype" w:eastAsia="SimSun" w:hAnsi="Palatino Linotype" w:cs="Palatino Linotype"/>
                <w:i/>
                <w:color w:val="000000" w:themeColor="text1"/>
                <w:kern w:val="1"/>
                <w:sz w:val="18"/>
                <w:szCs w:val="18"/>
                <w:lang w:val="ca-ES" w:eastAsia="hi-IN" w:bidi="hi-IN"/>
              </w:rPr>
            </w:pPr>
          </w:p>
          <w:p w:rsidR="0088475C" w:rsidRPr="0088475C" w:rsidRDefault="0088475C" w:rsidP="0088475C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Palatino Linotype" w:eastAsia="SimSun" w:hAnsi="Palatino Linotype" w:cs="Palatino Linotype"/>
                <w:i/>
                <w:color w:val="000000" w:themeColor="text1"/>
                <w:kern w:val="1"/>
                <w:sz w:val="18"/>
                <w:szCs w:val="18"/>
                <w:lang w:val="ca-ES" w:eastAsia="hi-IN" w:bidi="hi-IN"/>
              </w:rPr>
            </w:pPr>
          </w:p>
          <w:p w:rsidR="0088475C" w:rsidRPr="0088475C" w:rsidRDefault="0088475C" w:rsidP="0088475C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Palatino Linotype" w:eastAsia="SimSun" w:hAnsi="Palatino Linotype" w:cs="Palatino Linotype"/>
                <w:i/>
                <w:color w:val="000000" w:themeColor="text1"/>
                <w:kern w:val="1"/>
                <w:sz w:val="18"/>
                <w:szCs w:val="18"/>
                <w:lang w:val="ca-ES" w:eastAsia="hi-IN" w:bidi="hi-IN"/>
              </w:rPr>
            </w:pPr>
            <w:r w:rsidRPr="0088475C">
              <w:rPr>
                <w:rFonts w:ascii="Palatino Linotype" w:eastAsia="SimSun" w:hAnsi="Palatino Linotype" w:cs="Palatino Linotype"/>
                <w:i/>
                <w:color w:val="000000" w:themeColor="text1"/>
                <w:kern w:val="1"/>
                <w:sz w:val="18"/>
                <w:szCs w:val="18"/>
                <w:lang w:val="ca-ES" w:eastAsia="hi-IN" w:bidi="hi-IN"/>
              </w:rPr>
              <w:t>Ho he usat en la part on...</w:t>
            </w:r>
          </w:p>
          <w:p w:rsidR="0088475C" w:rsidRPr="0088475C" w:rsidRDefault="0088475C" w:rsidP="0088475C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Palatino Linotype" w:eastAsia="SimSun" w:hAnsi="Palatino Linotype" w:cs="Palatino Linotype"/>
                <w:i/>
                <w:color w:val="000000" w:themeColor="text1"/>
                <w:kern w:val="1"/>
                <w:sz w:val="18"/>
                <w:szCs w:val="18"/>
                <w:lang w:val="ca-ES" w:eastAsia="hi-IN" w:bidi="hi-IN"/>
              </w:rPr>
            </w:pPr>
          </w:p>
          <w:p w:rsidR="0088475C" w:rsidRDefault="0088475C" w:rsidP="0088475C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88475C">
              <w:rPr>
                <w:rFonts w:ascii="Palatino Linotype" w:hAnsi="Palatino Linotype" w:cs="Palatino Linotype"/>
                <w:i/>
                <w:color w:val="000000" w:themeColor="text1"/>
                <w:kern w:val="1"/>
                <w:sz w:val="18"/>
                <w:szCs w:val="18"/>
                <w:lang w:eastAsia="hi-IN"/>
              </w:rPr>
              <w:t>Per exemple, quan he...</w:t>
            </w: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 xml:space="preserve">He identificat bé els agents, processos i formacions 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 xml:space="preserve">Argumento adequadament les mesures en relació als riscos identificats 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Justifico adequadament la relació amb l’índex matemàtic  de risc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88475C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Faig servir adequadament els termes del lèxic específic</w:t>
            </w:r>
          </w:p>
        </w:tc>
        <w:tc>
          <w:tcPr>
            <w:tcW w:w="2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EF3" w:themeFill="accent5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475C" w:rsidRDefault="0088475C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  <w:tr w:rsidR="00903115" w:rsidTr="0088475C">
        <w:tc>
          <w:tcPr>
            <w:tcW w:w="70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3115" w:rsidRDefault="00903115" w:rsidP="00725CA7">
            <w:pPr>
              <w:pStyle w:val="TableContents"/>
              <w:jc w:val="right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GLOBAL/10</w:t>
            </w:r>
          </w:p>
        </w:tc>
        <w:tc>
          <w:tcPr>
            <w:tcW w:w="2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3115" w:rsidRDefault="00903115" w:rsidP="00725CA7">
            <w:pPr>
              <w:pStyle w:val="TableContents"/>
              <w:snapToGrid w:val="0"/>
              <w:rPr>
                <w:rFonts w:ascii="Palatino Linotype" w:hAnsi="Palatino Linotype" w:cs="Palatino Linotype"/>
                <w:sz w:val="22"/>
                <w:szCs w:val="22"/>
              </w:rPr>
            </w:pPr>
          </w:p>
        </w:tc>
      </w:tr>
    </w:tbl>
    <w:p w:rsidR="0088475C" w:rsidRPr="0088475C" w:rsidRDefault="0088475C" w:rsidP="0088475C">
      <w:pPr>
        <w:widowControl w:val="0"/>
        <w:numPr>
          <w:ilvl w:val="0"/>
          <w:numId w:val="10"/>
        </w:numPr>
        <w:suppressLineNumbers/>
        <w:suppressAutoHyphens/>
        <w:spacing w:after="0" w:line="240" w:lineRule="auto"/>
        <w:jc w:val="center"/>
        <w:rPr>
          <w:rFonts w:ascii="Palatino Linotype" w:eastAsia="SimSun" w:hAnsi="Palatino Linotype" w:cs="Mangal"/>
          <w:kern w:val="1"/>
          <w:sz w:val="24"/>
          <w:szCs w:val="24"/>
          <w:lang w:val="ca-ES" w:eastAsia="hi-IN" w:bidi="hi-IN"/>
        </w:rPr>
      </w:pPr>
      <w:r w:rsidRPr="0088475C">
        <w:rPr>
          <w:rFonts w:ascii="Palatino Linotype" w:eastAsia="SimSun" w:hAnsi="Palatino Linotype" w:cs="Palatino Linotype"/>
          <w:color w:val="000000"/>
          <w:kern w:val="1"/>
          <w:lang w:val="ca-ES" w:eastAsia="hi-IN" w:bidi="hi-IN"/>
        </w:rPr>
        <w:t xml:space="preserve">Tenint present </w:t>
      </w:r>
      <w:r w:rsidRPr="0088475C">
        <w:rPr>
          <w:rFonts w:ascii="Palatino Linotype" w:eastAsia="SimSun" w:hAnsi="Palatino Linotype" w:cs="Palatino Linotype"/>
          <w:b/>
          <w:bCs/>
          <w:color w:val="000000"/>
          <w:kern w:val="1"/>
          <w:lang w:val="ca-ES" w:eastAsia="hi-IN" w:bidi="hi-IN"/>
        </w:rPr>
        <w:t>el que he treballat, el que he après i com he estat capaç d'usar-ho</w:t>
      </w:r>
      <w:r w:rsidRPr="0088475C">
        <w:rPr>
          <w:rFonts w:ascii="Palatino Linotype" w:eastAsia="SimSun" w:hAnsi="Palatino Linotype" w:cs="Palatino Linotype"/>
          <w:color w:val="000000"/>
          <w:kern w:val="1"/>
          <w:lang w:val="ca-ES" w:eastAsia="hi-IN" w:bidi="hi-IN"/>
        </w:rPr>
        <w:t xml:space="preserve"> en el producte final com a nota global de l'activitat qualifico amb: </w:t>
      </w:r>
    </w:p>
    <w:p w:rsidR="0088475C" w:rsidRPr="005B2228" w:rsidRDefault="0088475C" w:rsidP="0088475C">
      <w:pPr>
        <w:widowControl w:val="0"/>
        <w:numPr>
          <w:ilvl w:val="0"/>
          <w:numId w:val="10"/>
        </w:numPr>
        <w:suppressLineNumbers/>
        <w:suppressAutoHyphens/>
        <w:spacing w:after="0" w:line="240" w:lineRule="auto"/>
        <w:jc w:val="center"/>
        <w:rPr>
          <w:rFonts w:ascii="Palatino Linotype" w:eastAsia="SimSun" w:hAnsi="Palatino Linotype" w:cs="Mangal"/>
          <w:kern w:val="1"/>
          <w:sz w:val="24"/>
          <w:szCs w:val="24"/>
          <w:lang w:val="ca-ES" w:eastAsia="hi-IN" w:bidi="hi-IN"/>
        </w:rPr>
      </w:pPr>
      <w:r w:rsidRPr="005B2228">
        <w:rPr>
          <w:rFonts w:ascii="Palatino Linotype" w:eastAsia="SimSun" w:hAnsi="Palatino Linotype" w:cs="Palatino Linotype"/>
          <w:color w:val="000000"/>
          <w:kern w:val="1"/>
          <w:sz w:val="28"/>
          <w:szCs w:val="28"/>
          <w:lang w:val="ca-ES" w:eastAsia="hi-IN" w:bidi="hi-IN"/>
        </w:rPr>
        <w:lastRenderedPageBreak/>
        <w:t>............../ 10</w:t>
      </w:r>
      <w:r w:rsidRPr="005B2228">
        <w:rPr>
          <w:rFonts w:ascii="Palatino Linotype" w:eastAsia="SimSun" w:hAnsi="Palatino Linotype" w:cs="Palatino Linotype"/>
          <w:color w:val="000000"/>
          <w:kern w:val="1"/>
          <w:lang w:val="ca-ES" w:eastAsia="hi-IN" w:bidi="hi-IN"/>
        </w:rPr>
        <w:t xml:space="preserve"> </w:t>
      </w:r>
    </w:p>
    <w:p w:rsidR="000923F1" w:rsidRDefault="000923F1" w:rsidP="00E34DFE">
      <w:pPr>
        <w:pStyle w:val="TableContents"/>
        <w:rPr>
          <w:rFonts w:ascii="Palatino Linotype" w:hAnsi="Palatino Linotype" w:cs="Palatino Linotype"/>
          <w:b/>
          <w:bCs/>
          <w:sz w:val="22"/>
          <w:szCs w:val="22"/>
        </w:rPr>
      </w:pPr>
    </w:p>
    <w:p w:rsidR="00E34DFE" w:rsidRDefault="00E34DFE" w:rsidP="0088475C">
      <w:pPr>
        <w:pStyle w:val="Ttulo1"/>
        <w:jc w:val="center"/>
      </w:pPr>
      <w:bookmarkStart w:id="4" w:name="_Toc92148820"/>
      <w:r w:rsidRPr="00E34DFE">
        <w:t>Llistat de lèxic</w:t>
      </w:r>
      <w:bookmarkEnd w:id="4"/>
    </w:p>
    <w:p w:rsidR="000923F1" w:rsidRDefault="000923F1" w:rsidP="00E34DFE">
      <w:pPr>
        <w:pStyle w:val="TableContents"/>
        <w:rPr>
          <w:rFonts w:ascii="Palatino Linotype" w:hAnsi="Palatino Linotype" w:cs="Palatino Linotype"/>
          <w:b/>
          <w:bCs/>
          <w:sz w:val="22"/>
          <w:szCs w:val="22"/>
        </w:rPr>
      </w:pPr>
    </w:p>
    <w:p w:rsidR="00C84FF2" w:rsidRDefault="00C84FF2" w:rsidP="00C84FF2">
      <w:pPr>
        <w:pStyle w:val="TableContents"/>
        <w:jc w:val="center"/>
        <w:rPr>
          <w:rFonts w:ascii="Palatino Linotype" w:hAnsi="Palatino Linotype" w:cs="Palatino Linotype"/>
          <w:b/>
          <w:bCs/>
          <w:sz w:val="22"/>
          <w:szCs w:val="22"/>
        </w:rPr>
      </w:pPr>
      <w:r>
        <w:rPr>
          <w:rFonts w:ascii="Palatino Linotype" w:hAnsi="Palatino Linotype" w:cs="Palatino Linotype"/>
          <w:b/>
          <w:bCs/>
          <w:sz w:val="22"/>
          <w:szCs w:val="22"/>
        </w:rPr>
        <w:t>(vés marcant les paraules d’un altre color a mesura que les aprens)</w:t>
      </w:r>
    </w:p>
    <w:p w:rsidR="000923F1" w:rsidRDefault="000923F1" w:rsidP="00813BE3">
      <w:pPr>
        <w:pStyle w:val="TableContents"/>
        <w:jc w:val="both"/>
        <w:rPr>
          <w:rFonts w:ascii="Palatino Linotype" w:hAnsi="Palatino Linotype" w:cs="Palatino Linotype"/>
          <w:bCs/>
          <w:sz w:val="22"/>
          <w:szCs w:val="22"/>
        </w:rPr>
      </w:pPr>
    </w:p>
    <w:p w:rsidR="000923F1" w:rsidRDefault="000923F1" w:rsidP="00813BE3">
      <w:pPr>
        <w:pStyle w:val="TableContents"/>
        <w:jc w:val="both"/>
        <w:rPr>
          <w:rFonts w:ascii="Palatino Linotype" w:hAnsi="Palatino Linotype" w:cs="Palatino Linotype"/>
          <w:bCs/>
          <w:sz w:val="22"/>
          <w:szCs w:val="22"/>
        </w:rPr>
        <w:sectPr w:rsidR="000923F1" w:rsidSect="000923F1">
          <w:pgSz w:w="11906" w:h="16838"/>
          <w:pgMar w:top="851" w:right="1701" w:bottom="1417" w:left="1701" w:header="708" w:footer="708" w:gutter="0"/>
          <w:cols w:space="708"/>
          <w:docGrid w:linePitch="360"/>
        </w:sectPr>
      </w:pPr>
    </w:p>
    <w:p w:rsidR="000923F1" w:rsidRPr="000923F1" w:rsidRDefault="000923F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lastRenderedPageBreak/>
        <w:t>Meteorització</w:t>
      </w:r>
    </w:p>
    <w:p w:rsidR="000923F1" w:rsidRPr="000923F1" w:rsidRDefault="000923F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Erosió</w:t>
      </w:r>
    </w:p>
    <w:p w:rsidR="000923F1" w:rsidRPr="000923F1" w:rsidRDefault="000923F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T</w:t>
      </w:r>
      <w:r w:rsidR="00BF552C" w:rsidRPr="000923F1">
        <w:rPr>
          <w:rFonts w:ascii="Palatino Linotype" w:hAnsi="Palatino Linotype" w:cs="Palatino Linotype"/>
          <w:bCs/>
          <w:sz w:val="28"/>
          <w:szCs w:val="28"/>
        </w:rPr>
        <w:t>ransport</w:t>
      </w:r>
    </w:p>
    <w:p w:rsidR="000923F1" w:rsidRPr="000923F1" w:rsidRDefault="000923F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S</w:t>
      </w:r>
      <w:r w:rsidR="00BF552C" w:rsidRPr="000923F1">
        <w:rPr>
          <w:rFonts w:ascii="Palatino Linotype" w:hAnsi="Palatino Linotype" w:cs="Palatino Linotype"/>
          <w:bCs/>
          <w:sz w:val="28"/>
          <w:szCs w:val="28"/>
        </w:rPr>
        <w:t>edimentació</w:t>
      </w:r>
    </w:p>
    <w:p w:rsidR="000923F1" w:rsidRPr="000923F1" w:rsidRDefault="000923F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T</w:t>
      </w:r>
      <w:r w:rsidR="00BF552C" w:rsidRPr="000923F1">
        <w:rPr>
          <w:rFonts w:ascii="Palatino Linotype" w:hAnsi="Palatino Linotype" w:cs="Palatino Linotype"/>
          <w:bCs/>
          <w:sz w:val="28"/>
          <w:szCs w:val="28"/>
        </w:rPr>
        <w:t>orrent</w:t>
      </w:r>
    </w:p>
    <w:p w:rsidR="000923F1" w:rsidRPr="000923F1" w:rsidRDefault="000923F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canal de desaiguat rambla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delta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meandre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vall fluvial (en V)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plana al·luvial</w:t>
      </w:r>
    </w:p>
    <w:p w:rsidR="000923F1" w:rsidRPr="000923F1" w:rsidRDefault="00F5462B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aqüífer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pou artesià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nivell freàtic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dolina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i/>
          <w:sz w:val="28"/>
          <w:szCs w:val="28"/>
        </w:rPr>
      </w:pPr>
      <w:proofErr w:type="spellStart"/>
      <w:r w:rsidRPr="000923F1">
        <w:rPr>
          <w:rFonts w:ascii="Palatino Linotype" w:hAnsi="Palatino Linotype" w:cs="Palatino Linotype"/>
          <w:bCs/>
          <w:i/>
          <w:sz w:val="28"/>
          <w:szCs w:val="28"/>
        </w:rPr>
        <w:t>karst</w:t>
      </w:r>
      <w:proofErr w:type="spellEnd"/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vall glaciar (en U)</w:t>
      </w:r>
    </w:p>
    <w:p w:rsid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circ glacial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lastRenderedPageBreak/>
        <w:t>morrena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roca alveolada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duna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penya-segat</w:t>
      </w:r>
    </w:p>
    <w:p w:rsidR="000923F1" w:rsidRP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barra</w:t>
      </w:r>
    </w:p>
    <w:p w:rsidR="000923F1" w:rsidRDefault="00BF552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albufera</w:t>
      </w:r>
    </w:p>
    <w:p w:rsidR="00C84FF2" w:rsidRDefault="00C84FF2" w:rsidP="00C84FF2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>
        <w:rPr>
          <w:rFonts w:ascii="Palatino Linotype" w:hAnsi="Palatino Linotype" w:cs="Palatino Linotype"/>
          <w:bCs/>
          <w:sz w:val="28"/>
          <w:szCs w:val="28"/>
        </w:rPr>
        <w:t>Paisatge</w:t>
      </w:r>
    </w:p>
    <w:p w:rsidR="00C84FF2" w:rsidRDefault="00C84FF2" w:rsidP="00C84FF2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>
        <w:rPr>
          <w:rFonts w:ascii="Palatino Linotype" w:hAnsi="Palatino Linotype" w:cs="Palatino Linotype"/>
          <w:bCs/>
          <w:sz w:val="28"/>
          <w:szCs w:val="28"/>
        </w:rPr>
        <w:t>Mapa de corbes de nivell</w:t>
      </w:r>
    </w:p>
    <w:p w:rsidR="00C84FF2" w:rsidRDefault="00C84FF2" w:rsidP="00C84FF2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>
        <w:rPr>
          <w:rFonts w:ascii="Palatino Linotype" w:hAnsi="Palatino Linotype" w:cs="Palatino Linotype"/>
          <w:bCs/>
          <w:sz w:val="28"/>
          <w:szCs w:val="28"/>
        </w:rPr>
        <w:t>Orografia en 3D</w:t>
      </w:r>
    </w:p>
    <w:p w:rsidR="000923F1" w:rsidRPr="000923F1" w:rsidRDefault="00813BE3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esllavissada</w:t>
      </w:r>
    </w:p>
    <w:p w:rsidR="000923F1" w:rsidRPr="000923F1" w:rsidRDefault="00813BE3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inundació</w:t>
      </w:r>
    </w:p>
    <w:p w:rsidR="000923F1" w:rsidRPr="000923F1" w:rsidRDefault="00813BE3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desertització</w:t>
      </w:r>
    </w:p>
    <w:p w:rsidR="000923F1" w:rsidRDefault="008F570D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proofErr w:type="spellStart"/>
      <w:r w:rsidRPr="000923F1">
        <w:rPr>
          <w:rFonts w:ascii="Palatino Linotype" w:hAnsi="Palatino Linotype" w:cs="Palatino Linotype"/>
          <w:bCs/>
          <w:sz w:val="28"/>
          <w:szCs w:val="28"/>
        </w:rPr>
        <w:t>deforestació</w:t>
      </w:r>
      <w:proofErr w:type="spellEnd"/>
    </w:p>
    <w:p w:rsidR="00DD660C" w:rsidRPr="000923F1" w:rsidRDefault="00DD660C" w:rsidP="00DD660C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reforestació</w:t>
      </w:r>
    </w:p>
    <w:p w:rsidR="000923F1" w:rsidRPr="000923F1" w:rsidRDefault="00813BE3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drenatge</w:t>
      </w:r>
    </w:p>
    <w:p w:rsidR="00DD660C" w:rsidRPr="000923F1" w:rsidRDefault="00813BE3" w:rsidP="00DD660C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cuneta</w:t>
      </w:r>
    </w:p>
    <w:p w:rsidR="000923F1" w:rsidRDefault="000923F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terrasses/</w:t>
      </w:r>
      <w:r w:rsidR="008F570D" w:rsidRPr="000923F1">
        <w:rPr>
          <w:rFonts w:ascii="Palatino Linotype" w:hAnsi="Palatino Linotype" w:cs="Palatino Linotype"/>
          <w:bCs/>
          <w:sz w:val="28"/>
          <w:szCs w:val="28"/>
        </w:rPr>
        <w:t xml:space="preserve"> feixes</w:t>
      </w:r>
    </w:p>
    <w:p w:rsidR="000923F1" w:rsidRDefault="008F570D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lastRenderedPageBreak/>
        <w:t>embassaments</w:t>
      </w:r>
    </w:p>
    <w:p w:rsidR="000923F1" w:rsidRDefault="000923F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 xml:space="preserve">dics </w:t>
      </w:r>
    </w:p>
    <w:p w:rsidR="00DD660C" w:rsidRPr="000923F1" w:rsidRDefault="00DD660C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>
        <w:rPr>
          <w:rFonts w:ascii="Palatino Linotype" w:hAnsi="Palatino Linotype" w:cs="Palatino Linotype"/>
          <w:bCs/>
          <w:sz w:val="28"/>
          <w:szCs w:val="28"/>
        </w:rPr>
        <w:t>mur de contenció</w:t>
      </w:r>
    </w:p>
    <w:p w:rsidR="000923F1" w:rsidRPr="000923F1" w:rsidRDefault="008F570D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malles de contenció</w:t>
      </w:r>
    </w:p>
    <w:p w:rsidR="000923F1" w:rsidRDefault="008F570D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 xml:space="preserve"> </w:t>
      </w:r>
      <w:r w:rsidR="00D04831" w:rsidRPr="000923F1">
        <w:rPr>
          <w:rFonts w:ascii="Palatino Linotype" w:hAnsi="Palatino Linotype" w:cs="Palatino Linotype"/>
          <w:bCs/>
          <w:sz w:val="28"/>
          <w:szCs w:val="28"/>
        </w:rPr>
        <w:t>abocaments</w:t>
      </w:r>
      <w:r w:rsidR="00D04831">
        <w:rPr>
          <w:rFonts w:ascii="Palatino Linotype" w:hAnsi="Palatino Linotype" w:cs="Palatino Linotype"/>
          <w:bCs/>
          <w:sz w:val="28"/>
          <w:szCs w:val="28"/>
        </w:rPr>
        <w:t xml:space="preserve"> en aqüífers</w:t>
      </w:r>
    </w:p>
    <w:p w:rsidR="00D04831" w:rsidRPr="000923F1" w:rsidRDefault="00D0483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>
        <w:rPr>
          <w:rFonts w:ascii="Palatino Linotype" w:hAnsi="Palatino Linotype" w:cs="Palatino Linotype"/>
          <w:bCs/>
          <w:sz w:val="28"/>
          <w:szCs w:val="28"/>
        </w:rPr>
        <w:t>gasos tòxics</w:t>
      </w:r>
    </w:p>
    <w:p w:rsidR="000923F1" w:rsidRPr="000923F1" w:rsidRDefault="00C77807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contaminació ambiental</w:t>
      </w:r>
    </w:p>
    <w:p w:rsidR="000923F1" w:rsidRPr="000923F1" w:rsidRDefault="008F570D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depuradora</w:t>
      </w:r>
    </w:p>
    <w:p w:rsidR="00BF552C" w:rsidRDefault="008F570D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 w:rsidRPr="000923F1">
        <w:rPr>
          <w:rFonts w:ascii="Palatino Linotype" w:hAnsi="Palatino Linotype" w:cs="Palatino Linotype"/>
          <w:bCs/>
          <w:sz w:val="28"/>
          <w:szCs w:val="28"/>
        </w:rPr>
        <w:t>filtres</w:t>
      </w:r>
    </w:p>
    <w:p w:rsidR="00D04831" w:rsidRDefault="00D0483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>
        <w:rPr>
          <w:rFonts w:ascii="Palatino Linotype" w:hAnsi="Palatino Linotype" w:cs="Palatino Linotype"/>
          <w:bCs/>
          <w:sz w:val="28"/>
          <w:szCs w:val="28"/>
        </w:rPr>
        <w:t>normativa industrial</w:t>
      </w:r>
    </w:p>
    <w:p w:rsidR="00D04831" w:rsidRDefault="00D0483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  <w:r>
        <w:rPr>
          <w:rFonts w:ascii="Palatino Linotype" w:hAnsi="Palatino Linotype" w:cs="Palatino Linotype"/>
          <w:bCs/>
          <w:sz w:val="28"/>
          <w:szCs w:val="28"/>
        </w:rPr>
        <w:t>plantes de gestió de residus</w:t>
      </w:r>
    </w:p>
    <w:p w:rsidR="00D04831" w:rsidRPr="000923F1" w:rsidRDefault="00D04831" w:rsidP="000923F1">
      <w:pPr>
        <w:pStyle w:val="TableContents"/>
        <w:spacing w:after="120"/>
        <w:jc w:val="center"/>
        <w:rPr>
          <w:rFonts w:ascii="Palatino Linotype" w:hAnsi="Palatino Linotype" w:cs="Palatino Linotype"/>
          <w:bCs/>
          <w:sz w:val="28"/>
          <w:szCs w:val="28"/>
        </w:rPr>
      </w:pPr>
    </w:p>
    <w:p w:rsidR="000923F1" w:rsidRDefault="000923F1" w:rsidP="000923F1">
      <w:pPr>
        <w:jc w:val="center"/>
        <w:rPr>
          <w:rFonts w:ascii="Palatino Linotype" w:hAnsi="Palatino Linotype" w:cs="Palatino Linotype"/>
        </w:rPr>
        <w:sectPr w:rsidR="000923F1" w:rsidSect="000923F1">
          <w:type w:val="continuous"/>
          <w:pgSz w:w="11906" w:h="16838"/>
          <w:pgMar w:top="1417" w:right="1701" w:bottom="1417" w:left="1560" w:header="708" w:footer="708" w:gutter="0"/>
          <w:cols w:num="3" w:space="709"/>
          <w:docGrid w:linePitch="360"/>
        </w:sectPr>
      </w:pPr>
    </w:p>
    <w:p w:rsidR="0088475C" w:rsidRPr="00C1150A" w:rsidRDefault="0088475C" w:rsidP="0088475C">
      <w:pPr>
        <w:spacing w:after="0" w:line="240" w:lineRule="auto"/>
        <w:jc w:val="center"/>
        <w:rPr>
          <w:rFonts w:ascii="Palatino Linotype" w:hAnsi="Palatino Linotype"/>
          <w:b/>
          <w:sz w:val="28"/>
          <w:szCs w:val="28"/>
          <w:u w:val="single"/>
        </w:rPr>
      </w:pPr>
      <w:proofErr w:type="spellStart"/>
      <w:r w:rsidRPr="00C1150A">
        <w:rPr>
          <w:rFonts w:ascii="Palatino Linotype" w:hAnsi="Palatino Linotype"/>
          <w:b/>
          <w:sz w:val="28"/>
          <w:szCs w:val="28"/>
          <w:u w:val="single"/>
        </w:rPr>
        <w:lastRenderedPageBreak/>
        <w:t>Frayer</w:t>
      </w:r>
      <w:proofErr w:type="spellEnd"/>
    </w:p>
    <w:p w:rsidR="0088475C" w:rsidRPr="00C43A76" w:rsidRDefault="0088475C" w:rsidP="0088475C">
      <w:pPr>
        <w:spacing w:after="0" w:line="240" w:lineRule="auto"/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2006"/>
        <w:gridCol w:w="2083"/>
        <w:gridCol w:w="2062"/>
      </w:tblGrid>
      <w:tr w:rsidR="0088475C" w:rsidRPr="00312BA3" w:rsidTr="0088475C">
        <w:tc>
          <w:tcPr>
            <w:tcW w:w="4710" w:type="dxa"/>
            <w:gridSpan w:val="2"/>
            <w:shd w:val="clear" w:color="auto" w:fill="D9D9D9"/>
          </w:tcPr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  <w:bCs/>
              </w:rPr>
            </w:pPr>
            <w:proofErr w:type="spellStart"/>
            <w:r w:rsidRPr="00312BA3">
              <w:rPr>
                <w:rFonts w:ascii="Palatino Linotype" w:hAnsi="Palatino Linotype"/>
                <w:bCs/>
              </w:rPr>
              <w:t>Característiques</w:t>
            </w:r>
            <w:proofErr w:type="spellEnd"/>
            <w:r w:rsidRPr="00312BA3">
              <w:rPr>
                <w:rFonts w:ascii="Palatino Linotype" w:hAnsi="Palatino Linotype"/>
                <w:bCs/>
              </w:rPr>
              <w:t xml:space="preserve"> </w:t>
            </w:r>
            <w:proofErr w:type="spellStart"/>
            <w:r w:rsidRPr="00312BA3">
              <w:rPr>
                <w:rFonts w:ascii="Palatino Linotype" w:hAnsi="Palatino Linotype"/>
                <w:bCs/>
              </w:rPr>
              <w:t>fonamentals</w:t>
            </w:r>
            <w:proofErr w:type="spellEnd"/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</w:p>
        </w:tc>
        <w:tc>
          <w:tcPr>
            <w:tcW w:w="4712" w:type="dxa"/>
            <w:gridSpan w:val="2"/>
            <w:shd w:val="clear" w:color="auto" w:fill="D9D9D9"/>
          </w:tcPr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  <w:bCs/>
              </w:rPr>
            </w:pPr>
            <w:proofErr w:type="spellStart"/>
            <w:r w:rsidRPr="00312BA3">
              <w:rPr>
                <w:rFonts w:ascii="Palatino Linotype" w:hAnsi="Palatino Linotype"/>
                <w:bCs/>
              </w:rPr>
              <w:t>Característiques</w:t>
            </w:r>
            <w:proofErr w:type="spellEnd"/>
            <w:r w:rsidRPr="00312BA3">
              <w:rPr>
                <w:rFonts w:ascii="Palatino Linotype" w:hAnsi="Palatino Linotype"/>
                <w:bCs/>
              </w:rPr>
              <w:t xml:space="preserve"> </w:t>
            </w:r>
            <w:proofErr w:type="spellStart"/>
            <w:r w:rsidRPr="00312BA3">
              <w:rPr>
                <w:rFonts w:ascii="Palatino Linotype" w:hAnsi="Palatino Linotype"/>
                <w:bCs/>
              </w:rPr>
              <w:t>secundàries</w:t>
            </w:r>
            <w:proofErr w:type="spellEnd"/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</w:tc>
      </w:tr>
      <w:tr w:rsidR="0088475C" w:rsidRPr="00312BA3" w:rsidTr="0088475C">
        <w:tc>
          <w:tcPr>
            <w:tcW w:w="2355" w:type="dxa"/>
            <w:shd w:val="clear" w:color="auto" w:fill="FFFFFF"/>
          </w:tcPr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  <w:bCs/>
              </w:rPr>
            </w:pPr>
          </w:p>
        </w:tc>
        <w:tc>
          <w:tcPr>
            <w:tcW w:w="4711" w:type="dxa"/>
            <w:gridSpan w:val="2"/>
            <w:shd w:val="clear" w:color="auto" w:fill="D9D9D9"/>
          </w:tcPr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  <w:bCs/>
                <w:smallCaps/>
                <w:kern w:val="24"/>
              </w:rPr>
            </w:pPr>
            <w:proofErr w:type="spellStart"/>
            <w:r w:rsidRPr="00312BA3">
              <w:rPr>
                <w:rFonts w:ascii="Palatino Linotype" w:hAnsi="Palatino Linotype"/>
                <w:bCs/>
                <w:smallCaps/>
                <w:kern w:val="24"/>
              </w:rPr>
              <w:t>Escull</w:t>
            </w:r>
            <w:proofErr w:type="spellEnd"/>
            <w:r w:rsidRPr="00312BA3">
              <w:rPr>
                <w:rFonts w:ascii="Palatino Linotype" w:hAnsi="Palatino Linotype"/>
                <w:bCs/>
                <w:smallCaps/>
                <w:kern w:val="24"/>
              </w:rPr>
              <w:t xml:space="preserve"> un </w:t>
            </w:r>
            <w:proofErr w:type="spellStart"/>
            <w:r w:rsidRPr="00312BA3">
              <w:rPr>
                <w:rFonts w:ascii="Palatino Linotype" w:hAnsi="Palatino Linotype"/>
                <w:bCs/>
                <w:smallCaps/>
                <w:kern w:val="24"/>
              </w:rPr>
              <w:t>terme</w:t>
            </w:r>
            <w:proofErr w:type="spellEnd"/>
            <w:r w:rsidRPr="00312BA3">
              <w:rPr>
                <w:rFonts w:ascii="Palatino Linotype" w:hAnsi="Palatino Linotype"/>
                <w:bCs/>
                <w:smallCaps/>
                <w:kern w:val="24"/>
              </w:rPr>
              <w:t xml:space="preserve"> per </w:t>
            </w:r>
            <w:proofErr w:type="spellStart"/>
            <w:r w:rsidRPr="00312BA3">
              <w:rPr>
                <w:rFonts w:ascii="Palatino Linotype" w:hAnsi="Palatino Linotype"/>
                <w:bCs/>
                <w:smallCaps/>
                <w:kern w:val="24"/>
              </w:rPr>
              <w:t>analitzar</w:t>
            </w:r>
            <w:proofErr w:type="spellEnd"/>
          </w:p>
        </w:tc>
        <w:tc>
          <w:tcPr>
            <w:tcW w:w="2356" w:type="dxa"/>
            <w:shd w:val="clear" w:color="auto" w:fill="FFFFFF"/>
          </w:tcPr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  <w:bCs/>
              </w:rPr>
            </w:pPr>
          </w:p>
        </w:tc>
      </w:tr>
      <w:tr w:rsidR="0088475C" w:rsidRPr="00312BA3" w:rsidTr="0088475C">
        <w:tc>
          <w:tcPr>
            <w:tcW w:w="4710" w:type="dxa"/>
            <w:gridSpan w:val="2"/>
            <w:shd w:val="clear" w:color="auto" w:fill="D9D9D9"/>
          </w:tcPr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  <w:bCs/>
              </w:rPr>
            </w:pPr>
            <w:proofErr w:type="spellStart"/>
            <w:r w:rsidRPr="00312BA3">
              <w:rPr>
                <w:rFonts w:ascii="Palatino Linotype" w:hAnsi="Palatino Linotype"/>
                <w:bCs/>
              </w:rPr>
              <w:t>Exemples</w:t>
            </w:r>
            <w:proofErr w:type="spellEnd"/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</w:tc>
        <w:tc>
          <w:tcPr>
            <w:tcW w:w="4712" w:type="dxa"/>
            <w:gridSpan w:val="2"/>
            <w:shd w:val="clear" w:color="auto" w:fill="D9D9D9"/>
          </w:tcPr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  <w:bCs/>
              </w:rPr>
            </w:pPr>
            <w:r w:rsidRPr="00312BA3">
              <w:rPr>
                <w:rFonts w:ascii="Palatino Linotype" w:hAnsi="Palatino Linotype"/>
                <w:bCs/>
              </w:rPr>
              <w:t xml:space="preserve">No </w:t>
            </w:r>
            <w:proofErr w:type="spellStart"/>
            <w:r w:rsidRPr="00312BA3">
              <w:rPr>
                <w:rFonts w:ascii="Palatino Linotype" w:hAnsi="Palatino Linotype"/>
                <w:bCs/>
              </w:rPr>
              <w:t>exemples</w:t>
            </w:r>
            <w:proofErr w:type="spellEnd"/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  <w:p w:rsidR="0088475C" w:rsidRPr="00312BA3" w:rsidRDefault="0088475C" w:rsidP="0088475C">
            <w:pPr>
              <w:spacing w:after="0" w:line="240" w:lineRule="auto"/>
              <w:rPr>
                <w:rFonts w:ascii="Palatino Linotype" w:hAnsi="Palatino Linotype"/>
              </w:rPr>
            </w:pPr>
            <w:r w:rsidRPr="00312BA3">
              <w:rPr>
                <w:rFonts w:ascii="Palatino Linotype" w:hAnsi="Palatino Linotype"/>
              </w:rPr>
              <w:t>.</w:t>
            </w:r>
          </w:p>
        </w:tc>
      </w:tr>
    </w:tbl>
    <w:p w:rsidR="00FD5E43" w:rsidRDefault="00BF552C" w:rsidP="009605BB">
      <w:pPr>
        <w:pStyle w:val="Ttulo1"/>
      </w:pPr>
      <w:bookmarkStart w:id="5" w:name="_Toc92148821"/>
      <w:r w:rsidRPr="00BF552C"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42925E67" wp14:editId="043C7854">
            <wp:simplePos x="0" y="0"/>
            <wp:positionH relativeFrom="column">
              <wp:posOffset>3510915</wp:posOffset>
            </wp:positionH>
            <wp:positionV relativeFrom="paragraph">
              <wp:posOffset>-166370</wp:posOffset>
            </wp:positionV>
            <wp:extent cx="2278380" cy="2087880"/>
            <wp:effectExtent l="0" t="0" r="7620" b="762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5BB">
        <w:t xml:space="preserve">1. </w:t>
      </w:r>
      <w:r w:rsidR="00D5090F">
        <w:t>Disseny</w:t>
      </w:r>
      <w:r w:rsidR="00CA23C9">
        <w:t>o</w:t>
      </w:r>
      <w:r w:rsidR="00D5090F">
        <w:t xml:space="preserve"> </w:t>
      </w:r>
      <w:r w:rsidR="00CA23C9">
        <w:t>un</w:t>
      </w:r>
      <w:r w:rsidR="00D5090F">
        <w:t xml:space="preserve"> paisatge</w:t>
      </w:r>
      <w:bookmarkEnd w:id="5"/>
    </w:p>
    <w:p w:rsidR="00D5090F" w:rsidRDefault="00D5090F" w:rsidP="00E34DFE">
      <w:pPr>
        <w:pStyle w:val="Textbody"/>
      </w:pPr>
    </w:p>
    <w:p w:rsidR="00BF552C" w:rsidRDefault="0074771E" w:rsidP="00E34DFE">
      <w:pPr>
        <w:pStyle w:val="Textbody"/>
      </w:pPr>
      <w:r>
        <w:t xml:space="preserve">En primer lloc, conversem, a partir de la Presentació 1 (Agents, Processos i Formacions) i identifiquem quins agents participen en formacions que tinguem </w:t>
      </w:r>
      <w:proofErr w:type="spellStart"/>
      <w:r>
        <w:t>aprop</w:t>
      </w:r>
      <w:proofErr w:type="spellEnd"/>
      <w:r>
        <w:t xml:space="preserve"> nostre.</w:t>
      </w:r>
    </w:p>
    <w:p w:rsidR="0074771E" w:rsidRDefault="0074771E" w:rsidP="00E34DFE">
      <w:pPr>
        <w:pStyle w:val="Textbody"/>
      </w:pPr>
    </w:p>
    <w:p w:rsidR="0088475C" w:rsidRDefault="00C9388E" w:rsidP="0088475C">
      <w:pPr>
        <w:pStyle w:val="Prrafodelista"/>
        <w:spacing w:before="120" w:after="120" w:line="340" w:lineRule="exact"/>
        <w:ind w:left="0" w:right="-1"/>
        <w:jc w:val="both"/>
        <w:rPr>
          <w:rFonts w:ascii="Palatino Linotype" w:eastAsia="Times New Roman" w:hAnsi="Palatino Linotype" w:cs="Arial"/>
          <w:sz w:val="22"/>
          <w:szCs w:val="22"/>
        </w:rPr>
      </w:pPr>
      <w:r w:rsidRPr="00C9388E">
        <w:rPr>
          <w:b/>
        </w:rPr>
        <w:t>Activitat 1a.</w:t>
      </w:r>
      <w:r>
        <w:t xml:space="preserve"> Fes a mà un mapa conceptual que representi la relació entre agents geològics, processos geològics i formacions. Enganxa-hi la fotografia.</w:t>
      </w:r>
      <w:r w:rsidR="0088475C" w:rsidRPr="0088475C">
        <w:rPr>
          <w:rFonts w:ascii="Palatino Linotype" w:eastAsia="Times New Roman" w:hAnsi="Palatino Linotype" w:cs="Arial"/>
          <w:sz w:val="22"/>
          <w:szCs w:val="22"/>
        </w:rPr>
        <w:t xml:space="preserve"> </w:t>
      </w:r>
    </w:p>
    <w:p w:rsidR="0088475C" w:rsidRDefault="0088475C" w:rsidP="0088475C">
      <w:pPr>
        <w:pStyle w:val="Prrafodelista"/>
        <w:spacing w:before="120" w:after="120" w:line="340" w:lineRule="exact"/>
        <w:ind w:left="0" w:right="-1"/>
        <w:jc w:val="both"/>
        <w:rPr>
          <w:rFonts w:ascii="Palatino Linotype" w:eastAsia="Times New Roman" w:hAnsi="Palatino Linotype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88475C" w:rsidRPr="005B2228" w:rsidTr="0088475C">
        <w:tc>
          <w:tcPr>
            <w:tcW w:w="9464" w:type="dxa"/>
            <w:shd w:val="clear" w:color="auto" w:fill="DAEEF3"/>
          </w:tcPr>
          <w:p w:rsidR="0088475C" w:rsidRDefault="0088475C" w:rsidP="0088475C">
            <w:pPr>
              <w:pStyle w:val="Textoindependiente"/>
              <w:numPr>
                <w:ilvl w:val="0"/>
                <w:numId w:val="10"/>
              </w:numPr>
            </w:pPr>
            <w:r>
              <w:t xml:space="preserve">(inserir aquí els teus apunts. Recorda que han de ser: </w:t>
            </w:r>
          </w:p>
          <w:p w:rsidR="0088475C" w:rsidRPr="008A38FD" w:rsidRDefault="0088475C" w:rsidP="0088475C">
            <w:pPr>
              <w:pStyle w:val="Textoindependiente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8A38FD">
              <w:rPr>
                <w:b/>
                <w:sz w:val="18"/>
                <w:szCs w:val="18"/>
              </w:rPr>
              <w:t xml:space="preserve">Exhaustius </w:t>
            </w:r>
            <w:r w:rsidRPr="008A38FD">
              <w:rPr>
                <w:sz w:val="18"/>
                <w:szCs w:val="18"/>
              </w:rPr>
              <w:t>(incloure tots els termes de lèxic que hem tractat</w:t>
            </w:r>
          </w:p>
          <w:p w:rsidR="0088475C" w:rsidRPr="008A38FD" w:rsidRDefault="0088475C" w:rsidP="0088475C">
            <w:pPr>
              <w:pStyle w:val="Textoindependiente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8A38FD">
              <w:rPr>
                <w:b/>
                <w:sz w:val="18"/>
                <w:szCs w:val="18"/>
              </w:rPr>
              <w:t>Esquemàtics</w:t>
            </w:r>
            <w:r w:rsidRPr="008A38FD">
              <w:rPr>
                <w:sz w:val="18"/>
                <w:szCs w:val="18"/>
              </w:rPr>
              <w:t xml:space="preserve"> (mostrar d’alguna manera –fletxes, colors,...-les relacions entre termes)</w:t>
            </w:r>
          </w:p>
          <w:p w:rsidR="0088475C" w:rsidRPr="008A38FD" w:rsidRDefault="0088475C" w:rsidP="0088475C">
            <w:pPr>
              <w:pStyle w:val="Textoindependiente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8A38FD">
              <w:rPr>
                <w:b/>
                <w:sz w:val="18"/>
                <w:szCs w:val="18"/>
              </w:rPr>
              <w:t>Accessibles</w:t>
            </w:r>
            <w:r w:rsidRPr="008A38FD">
              <w:rPr>
                <w:sz w:val="18"/>
                <w:szCs w:val="18"/>
              </w:rPr>
              <w:t xml:space="preserve"> (usar dibuixos, negretes, majúscules o anotacions al marge que faciliti l’accés a les idees)</w:t>
            </w: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  <w:p w:rsidR="0088475C" w:rsidRPr="008A38FD" w:rsidRDefault="0088475C" w:rsidP="0088475C">
            <w:pPr>
              <w:rPr>
                <w:rFonts w:ascii="Palatino Linotype" w:hAnsi="Palatino Linotype"/>
                <w:lang w:val="ca-ES"/>
              </w:rPr>
            </w:pPr>
          </w:p>
        </w:tc>
      </w:tr>
    </w:tbl>
    <w:p w:rsidR="00BF552C" w:rsidRDefault="00BF552C" w:rsidP="00E34DFE">
      <w:pPr>
        <w:pStyle w:val="Textbody"/>
      </w:pPr>
    </w:p>
    <w:p w:rsidR="00426278" w:rsidRDefault="00E34DFE" w:rsidP="00C9388E">
      <w:pPr>
        <w:pStyle w:val="Textbody"/>
      </w:pPr>
      <w:r w:rsidRPr="00C9388E">
        <w:rPr>
          <w:b/>
        </w:rPr>
        <w:t>Activitat 1</w:t>
      </w:r>
      <w:r w:rsidR="00C9388E" w:rsidRPr="00C9388E">
        <w:rPr>
          <w:b/>
        </w:rPr>
        <w:t>b</w:t>
      </w:r>
      <w:r>
        <w:t xml:space="preserve">: </w:t>
      </w:r>
      <w:r w:rsidR="00C9388E">
        <w:t xml:space="preserve">Consulta el </w:t>
      </w:r>
      <w:r w:rsidR="00C9388E" w:rsidRPr="00C9388E">
        <w:rPr>
          <w:u w:val="single"/>
        </w:rPr>
        <w:t xml:space="preserve">document de suport sobre Formacions </w:t>
      </w:r>
      <w:r w:rsidR="001318D9">
        <w:rPr>
          <w:u w:val="single"/>
        </w:rPr>
        <w:t xml:space="preserve">dels materials </w:t>
      </w:r>
      <w:r w:rsidR="00C9388E">
        <w:t xml:space="preserve"> per a identificar diferents tipus de formacions</w:t>
      </w:r>
      <w:r w:rsidR="00C84FF2">
        <w:t xml:space="preserve"> que puguis usar per a dissenyar el teu paisatge</w:t>
      </w:r>
      <w:r w:rsidR="00C9388E">
        <w:t xml:space="preserve">. Selecciona </w:t>
      </w:r>
      <w:r w:rsidR="00426278">
        <w:t>un mínim de 6</w:t>
      </w:r>
      <w:r w:rsidR="00C9388E">
        <w:t xml:space="preserve"> formacions que vulguis per a fer el teu paisatge</w:t>
      </w:r>
      <w:r w:rsidR="00426278">
        <w:t>. Anota’n el seu nom, i marca els agents i processos que s’hi relacionen en la taula a continuació (pots esborrar l’exemple en blau)</w:t>
      </w:r>
    </w:p>
    <w:tbl>
      <w:tblPr>
        <w:tblStyle w:val="Tablaconcuadrcula"/>
        <w:tblW w:w="0" w:type="auto"/>
        <w:tblInd w:w="-459" w:type="dxa"/>
        <w:tblLook w:val="04A0" w:firstRow="1" w:lastRow="0" w:firstColumn="1" w:lastColumn="0" w:noHBand="0" w:noVBand="1"/>
      </w:tblPr>
      <w:tblGrid>
        <w:gridCol w:w="1381"/>
        <w:gridCol w:w="680"/>
        <w:gridCol w:w="488"/>
        <w:gridCol w:w="561"/>
        <w:gridCol w:w="1185"/>
        <w:gridCol w:w="726"/>
        <w:gridCol w:w="1256"/>
        <w:gridCol w:w="696"/>
        <w:gridCol w:w="963"/>
        <w:gridCol w:w="1243"/>
      </w:tblGrid>
      <w:tr w:rsidR="00426278" w:rsidTr="00426278">
        <w:tc>
          <w:tcPr>
            <w:tcW w:w="1381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3640" w:type="dxa"/>
            <w:gridSpan w:val="5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Cs w:val="24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Cs w:val="24"/>
                <w:lang w:val="ca-ES" w:eastAsia="zh-CN" w:bidi="hi-IN"/>
              </w:rPr>
              <w:t>Agents</w:t>
            </w:r>
          </w:p>
        </w:tc>
        <w:tc>
          <w:tcPr>
            <w:tcW w:w="4158" w:type="dxa"/>
            <w:gridSpan w:val="4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Cs w:val="24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Cs w:val="24"/>
                <w:lang w:val="ca-ES" w:eastAsia="zh-CN" w:bidi="hi-IN"/>
              </w:rPr>
              <w:t>Processos</w:t>
            </w:r>
          </w:p>
        </w:tc>
      </w:tr>
      <w:tr w:rsidR="00426278" w:rsidTr="00426278">
        <w:tc>
          <w:tcPr>
            <w:tcW w:w="1381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Formació</w:t>
            </w:r>
          </w:p>
        </w:tc>
        <w:tc>
          <w:tcPr>
            <w:tcW w:w="680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Aigua</w:t>
            </w:r>
          </w:p>
        </w:tc>
        <w:tc>
          <w:tcPr>
            <w:tcW w:w="488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Gel</w:t>
            </w:r>
          </w:p>
        </w:tc>
        <w:tc>
          <w:tcPr>
            <w:tcW w:w="561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Vent</w:t>
            </w:r>
          </w:p>
        </w:tc>
        <w:tc>
          <w:tcPr>
            <w:tcW w:w="1185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Temperatura</w:t>
            </w:r>
          </w:p>
        </w:tc>
        <w:tc>
          <w:tcPr>
            <w:tcW w:w="726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Biòtics</w:t>
            </w:r>
          </w:p>
        </w:tc>
        <w:tc>
          <w:tcPr>
            <w:tcW w:w="1256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Meteorització</w:t>
            </w:r>
          </w:p>
        </w:tc>
        <w:tc>
          <w:tcPr>
            <w:tcW w:w="696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Erosió</w:t>
            </w:r>
          </w:p>
        </w:tc>
        <w:tc>
          <w:tcPr>
            <w:tcW w:w="963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Transport</w:t>
            </w:r>
          </w:p>
        </w:tc>
        <w:tc>
          <w:tcPr>
            <w:tcW w:w="1243" w:type="dxa"/>
          </w:tcPr>
          <w:p w:rsidR="00426278" w:rsidRPr="00426278" w:rsidRDefault="00426278" w:rsidP="00426278">
            <w:pPr>
              <w:jc w:val="center"/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b/>
                <w:kern w:val="3"/>
                <w:sz w:val="16"/>
                <w:szCs w:val="16"/>
                <w:lang w:val="ca-ES" w:eastAsia="zh-CN" w:bidi="hi-IN"/>
              </w:rPr>
              <w:t>Sedimentació</w:t>
            </w:r>
          </w:p>
        </w:tc>
      </w:tr>
      <w:tr w:rsidR="00426278" w:rsidTr="00426278">
        <w:tc>
          <w:tcPr>
            <w:tcW w:w="1381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 w:val="18"/>
                <w:szCs w:val="18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 w:val="18"/>
                <w:szCs w:val="18"/>
                <w:lang w:val="ca-ES" w:eastAsia="zh-CN" w:bidi="hi-IN"/>
              </w:rPr>
              <w:t>1.Duna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  <w:t>x</w:t>
            </w:r>
          </w:p>
        </w:tc>
        <w:tc>
          <w:tcPr>
            <w:tcW w:w="1185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  <w:t>x</w:t>
            </w:r>
          </w:p>
        </w:tc>
        <w:tc>
          <w:tcPr>
            <w:tcW w:w="1243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i/>
                <w:color w:val="4F81BD" w:themeColor="accent1"/>
                <w:kern w:val="3"/>
                <w:szCs w:val="24"/>
                <w:lang w:val="ca-ES" w:eastAsia="zh-CN" w:bidi="hi-IN"/>
              </w:rPr>
              <w:t>x</w:t>
            </w:r>
          </w:p>
        </w:tc>
      </w:tr>
      <w:tr w:rsidR="00426278" w:rsidTr="00426278">
        <w:tc>
          <w:tcPr>
            <w:tcW w:w="1381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  <w:t>2.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185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4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</w:tr>
      <w:tr w:rsidR="00426278" w:rsidTr="00426278">
        <w:tc>
          <w:tcPr>
            <w:tcW w:w="1381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  <w:t>3.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185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4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</w:tr>
      <w:tr w:rsidR="00426278" w:rsidTr="00426278">
        <w:tc>
          <w:tcPr>
            <w:tcW w:w="1381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  <w:t>4.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185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4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</w:tr>
      <w:tr w:rsidR="00426278" w:rsidTr="00426278">
        <w:tc>
          <w:tcPr>
            <w:tcW w:w="1381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  <w:t>5.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185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4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</w:tr>
      <w:tr w:rsidR="00426278" w:rsidTr="00426278">
        <w:tc>
          <w:tcPr>
            <w:tcW w:w="1381" w:type="dxa"/>
            <w:shd w:val="clear" w:color="auto" w:fill="D9D9D9" w:themeFill="background1" w:themeFillShade="D9"/>
          </w:tcPr>
          <w:p w:rsidR="00426278" w:rsidRPr="00426278" w:rsidRDefault="00426278">
            <w:pPr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</w:pPr>
            <w:r w:rsidRPr="00426278">
              <w:rPr>
                <w:rFonts w:ascii="Palatino Linotype" w:eastAsia="SimSun" w:hAnsi="Palatino Linotype" w:cs="Mangal"/>
                <w:kern w:val="3"/>
                <w:sz w:val="18"/>
                <w:szCs w:val="18"/>
                <w:lang w:val="ca-ES" w:eastAsia="zh-CN" w:bidi="hi-IN"/>
              </w:rPr>
              <w:t>6.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488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561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185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696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96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  <w:tc>
          <w:tcPr>
            <w:tcW w:w="1243" w:type="dxa"/>
            <w:shd w:val="clear" w:color="auto" w:fill="D9D9D9" w:themeFill="background1" w:themeFillShade="D9"/>
          </w:tcPr>
          <w:p w:rsidR="00426278" w:rsidRDefault="00426278">
            <w:pPr>
              <w:rPr>
                <w:rFonts w:ascii="Palatino Linotype" w:eastAsia="SimSun" w:hAnsi="Palatino Linotype" w:cs="Mangal"/>
                <w:kern w:val="3"/>
                <w:szCs w:val="24"/>
                <w:lang w:val="ca-ES" w:eastAsia="zh-CN" w:bidi="hi-IN"/>
              </w:rPr>
            </w:pPr>
          </w:p>
        </w:tc>
      </w:tr>
    </w:tbl>
    <w:p w:rsidR="00426278" w:rsidRDefault="00426278" w:rsidP="00C9388E">
      <w:pPr>
        <w:pStyle w:val="Textbody"/>
      </w:pPr>
      <w:r>
        <w:t>Assegura</w:t>
      </w:r>
      <w:r w:rsidR="00CA23C9">
        <w:t>’</w:t>
      </w:r>
      <w:r>
        <w:t xml:space="preserve">t de que la teva selecció hi participin un mínim de </w:t>
      </w:r>
      <w:r w:rsidRPr="00426278">
        <w:rPr>
          <w:b/>
        </w:rPr>
        <w:t xml:space="preserve">3 agents externs </w:t>
      </w:r>
      <w:r>
        <w:t xml:space="preserve">diferents i tots els </w:t>
      </w:r>
      <w:r w:rsidRPr="00426278">
        <w:rPr>
          <w:b/>
        </w:rPr>
        <w:t>4 processos</w:t>
      </w:r>
      <w:r>
        <w:t xml:space="preserve">. </w:t>
      </w:r>
    </w:p>
    <w:p w:rsidR="00C84FF2" w:rsidRDefault="00C9388E" w:rsidP="00C9388E">
      <w:pPr>
        <w:pStyle w:val="Textbody"/>
      </w:pPr>
      <w:r>
        <w:t>Dibuixa</w:t>
      </w:r>
      <w:r w:rsidR="00426278">
        <w:t xml:space="preserve"> ara</w:t>
      </w:r>
      <w:r>
        <w:t xml:space="preserve"> un paisatge en perspectiva (sigues creatiu/va!!) </w:t>
      </w:r>
      <w:r w:rsidR="00E34DFE">
        <w:t xml:space="preserve"> </w:t>
      </w:r>
      <w:r w:rsidR="00C84FF2">
        <w:t xml:space="preserve">en un full A3 </w:t>
      </w:r>
      <w:r>
        <w:t>assegurant-te</w:t>
      </w:r>
      <w:r w:rsidR="00426278">
        <w:t xml:space="preserve"> de: </w:t>
      </w:r>
      <w:r>
        <w:t xml:space="preserve"> </w:t>
      </w:r>
    </w:p>
    <w:p w:rsidR="00C9388E" w:rsidRDefault="00426278" w:rsidP="00C84FF2">
      <w:pPr>
        <w:pStyle w:val="Textbody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S’hi incloguin les 6 formacions de manera coherent.</w:t>
      </w:r>
    </w:p>
    <w:p w:rsidR="00426278" w:rsidRPr="00C84FF2" w:rsidRDefault="00426278" w:rsidP="00C84FF2">
      <w:pPr>
        <w:pStyle w:val="Textbody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Identifiquis les 6 formacions que has inclòs, amb l’ajut de números al dibuix i una llegenda a sota. </w:t>
      </w:r>
    </w:p>
    <w:p w:rsidR="00426278" w:rsidRDefault="00C9388E" w:rsidP="00C9388E">
      <w:pPr>
        <w:pStyle w:val="Textbody"/>
        <w:numPr>
          <w:ilvl w:val="0"/>
          <w:numId w:val="1"/>
        </w:numPr>
      </w:pPr>
      <w:r w:rsidRPr="00426278">
        <w:rPr>
          <w:color w:val="000000" w:themeColor="text1"/>
        </w:rPr>
        <w:t>Inclou</w:t>
      </w:r>
      <w:r w:rsidR="00C84FF2" w:rsidRPr="00426278">
        <w:rPr>
          <w:color w:val="000000" w:themeColor="text1"/>
        </w:rPr>
        <w:t>,</w:t>
      </w:r>
      <w:r w:rsidRPr="00426278">
        <w:rPr>
          <w:color w:val="000000" w:themeColor="text1"/>
        </w:rPr>
        <w:t xml:space="preserve"> a més a més de les 6 formacions</w:t>
      </w:r>
      <w:r w:rsidR="00426278" w:rsidRPr="00426278">
        <w:rPr>
          <w:color w:val="000000" w:themeColor="text1"/>
        </w:rPr>
        <w:t xml:space="preserve"> degudes a la geodinàmica externa</w:t>
      </w:r>
      <w:r w:rsidRPr="00426278">
        <w:rPr>
          <w:color w:val="000000" w:themeColor="text1"/>
        </w:rPr>
        <w:t xml:space="preserve">,  una formació deguda a processos interns com les que hem treballat a la unitat anterior (dorsals, </w:t>
      </w:r>
      <w:r w:rsidR="00426278" w:rsidRPr="00426278">
        <w:rPr>
          <w:color w:val="000000" w:themeColor="text1"/>
        </w:rPr>
        <w:t xml:space="preserve">plecs, </w:t>
      </w:r>
      <w:r w:rsidRPr="00426278">
        <w:rPr>
          <w:color w:val="000000" w:themeColor="text1"/>
        </w:rPr>
        <w:t>falles,...).</w:t>
      </w:r>
    </w:p>
    <w:p w:rsidR="001318D9" w:rsidRDefault="001318D9" w:rsidP="00426278">
      <w:pPr>
        <w:pStyle w:val="Textbody"/>
      </w:pPr>
    </w:p>
    <w:p w:rsidR="00C9388E" w:rsidRDefault="00426278" w:rsidP="00426278">
      <w:pPr>
        <w:pStyle w:val="Textbody"/>
      </w:pPr>
      <w:r>
        <w:t>I</w:t>
      </w:r>
      <w:r w:rsidR="00C9388E">
        <w:t xml:space="preserve">nserta aquí </w:t>
      </w:r>
      <w:r w:rsidR="00C9388E" w:rsidRPr="00426278">
        <w:rPr>
          <w:b/>
        </w:rPr>
        <w:t>dues fotografies del procés d’elaboració</w:t>
      </w:r>
      <w:r w:rsidR="00C9388E">
        <w:t xml:space="preserve"> del paisatge</w:t>
      </w:r>
      <w:r w:rsidR="00C84FF2">
        <w:t xml:space="preserve"> (esborranys)</w:t>
      </w:r>
      <w:r w:rsidR="00C9388E">
        <w:t xml:space="preserve"> i </w:t>
      </w:r>
      <w:r w:rsidR="00C9388E" w:rsidRPr="00426278">
        <w:rPr>
          <w:b/>
        </w:rPr>
        <w:t>una del paisatge</w:t>
      </w:r>
      <w:r w:rsidR="00C9388E">
        <w:t xml:space="preserve"> acabat de dibuixar.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C9388E" w:rsidTr="001318D9">
        <w:tc>
          <w:tcPr>
            <w:tcW w:w="8644" w:type="dxa"/>
            <w:shd w:val="clear" w:color="auto" w:fill="DAEEF3" w:themeFill="accent5" w:themeFillTint="33"/>
          </w:tcPr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  <w:p w:rsidR="00C9388E" w:rsidRDefault="00C9388E" w:rsidP="00C9388E">
            <w:pPr>
              <w:pStyle w:val="Textbody"/>
            </w:pPr>
          </w:p>
        </w:tc>
      </w:tr>
    </w:tbl>
    <w:p w:rsidR="00D5090F" w:rsidRDefault="00E34DFE" w:rsidP="001318D9">
      <w:pPr>
        <w:pStyle w:val="Ttulo1"/>
      </w:pPr>
      <w:bookmarkStart w:id="6" w:name="_Toc92148822"/>
      <w:r>
        <w:lastRenderedPageBreak/>
        <w:t xml:space="preserve">2. </w:t>
      </w:r>
      <w:proofErr w:type="spellStart"/>
      <w:r w:rsidR="00D5090F">
        <w:t>F</w:t>
      </w:r>
      <w:r w:rsidR="00CA23C9">
        <w:t>aig</w:t>
      </w:r>
      <w:proofErr w:type="spellEnd"/>
      <w:r w:rsidR="00D5090F">
        <w:t xml:space="preserve"> una maqueta </w:t>
      </w:r>
      <w:r w:rsidR="00CA23C9">
        <w:t xml:space="preserve">del </w:t>
      </w:r>
      <w:proofErr w:type="spellStart"/>
      <w:r w:rsidR="00CA23C9">
        <w:t>paisatge</w:t>
      </w:r>
      <w:bookmarkEnd w:id="6"/>
      <w:proofErr w:type="spellEnd"/>
    </w:p>
    <w:p w:rsidR="00BF552C" w:rsidRDefault="00BF552C" w:rsidP="00E34DFE">
      <w:pPr>
        <w:pStyle w:val="Textbody"/>
      </w:pPr>
    </w:p>
    <w:p w:rsidR="00BF552C" w:rsidRDefault="00C9388E" w:rsidP="00D94100">
      <w:pPr>
        <w:pStyle w:val="Textbody"/>
        <w:jc w:val="both"/>
      </w:pPr>
      <w:r w:rsidRPr="00F46D10">
        <w:rPr>
          <w:b/>
        </w:rPr>
        <w:t>Activitat 2a</w:t>
      </w:r>
      <w:r>
        <w:t xml:space="preserve">. </w:t>
      </w:r>
      <w:r w:rsidR="000477B5">
        <w:t>Faig una maqueta del paisatge</w:t>
      </w:r>
      <w:r>
        <w:t>.</w:t>
      </w:r>
    </w:p>
    <w:p w:rsidR="00C9388E" w:rsidRDefault="00C9388E" w:rsidP="00D94100">
      <w:pPr>
        <w:pStyle w:val="Textbody"/>
        <w:numPr>
          <w:ilvl w:val="0"/>
          <w:numId w:val="2"/>
        </w:numPr>
        <w:jc w:val="both"/>
      </w:pPr>
      <w:r>
        <w:t xml:space="preserve">En primer lloc, caldrà que, a partir del </w:t>
      </w:r>
      <w:r w:rsidRPr="00C9388E">
        <w:rPr>
          <w:b/>
        </w:rPr>
        <w:t xml:space="preserve">paisatge </w:t>
      </w:r>
      <w:r>
        <w:t xml:space="preserve">(que està en perspectiva), dibuixis en un full A4 el </w:t>
      </w:r>
      <w:r w:rsidRPr="00C84FF2">
        <w:rPr>
          <w:b/>
          <w:u w:val="single"/>
        </w:rPr>
        <w:t>plànol</w:t>
      </w:r>
      <w:r w:rsidRPr="00C84FF2">
        <w:rPr>
          <w:u w:val="single"/>
        </w:rPr>
        <w:t xml:space="preserve"> </w:t>
      </w:r>
      <w:r>
        <w:t>(</w:t>
      </w:r>
      <w:r w:rsidRPr="00C9388E">
        <w:rPr>
          <w:i/>
        </w:rPr>
        <w:t>com es veuria</w:t>
      </w:r>
      <w:r>
        <w:t xml:space="preserve"> des de dalt)</w:t>
      </w:r>
      <w:r w:rsidR="008133E2">
        <w:t>. Segueix els passos:</w:t>
      </w:r>
    </w:p>
    <w:p w:rsidR="008133E2" w:rsidRDefault="008133E2" w:rsidP="008133E2">
      <w:pPr>
        <w:pStyle w:val="Textbody"/>
        <w:numPr>
          <w:ilvl w:val="0"/>
          <w:numId w:val="5"/>
        </w:numPr>
        <w:jc w:val="both"/>
      </w:pPr>
      <w:r>
        <w:t xml:space="preserve">Marca amb una creu els diferents accidents del terreny (pics, rius, llacs situant-los “més endavant” o “més </w:t>
      </w:r>
      <w:proofErr w:type="spellStart"/>
      <w:r>
        <w:t>en</w:t>
      </w:r>
      <w:r w:rsidR="00CA23C9">
        <w:t>rera</w:t>
      </w:r>
      <w:proofErr w:type="spellEnd"/>
      <w:r>
        <w:t>” segons la per</w:t>
      </w:r>
      <w:r w:rsidR="00CA23C9">
        <w:t>s</w:t>
      </w:r>
      <w:r>
        <w:t>pectiva del paisatge.</w:t>
      </w:r>
    </w:p>
    <w:p w:rsidR="008133E2" w:rsidRDefault="009E2DCC" w:rsidP="008133E2">
      <w:pPr>
        <w:pStyle w:val="Textbody"/>
        <w:numPr>
          <w:ilvl w:val="0"/>
          <w:numId w:val="5"/>
        </w:numPr>
        <w:jc w:val="both"/>
      </w:pPr>
      <w:r>
        <w:t xml:space="preserve">[Amb un color de bolígraf diferent] </w:t>
      </w:r>
      <w:r w:rsidR="008133E2">
        <w:t xml:space="preserve">Comença ara per delimitar les zones del mapa que estaran a més de 500 m d’alçada, encerclant-les (corbes de nivell). </w:t>
      </w:r>
    </w:p>
    <w:p w:rsidR="008133E2" w:rsidRDefault="008133E2" w:rsidP="008133E2">
      <w:pPr>
        <w:pStyle w:val="Textbody"/>
        <w:numPr>
          <w:ilvl w:val="0"/>
          <w:numId w:val="5"/>
        </w:numPr>
        <w:jc w:val="both"/>
      </w:pPr>
      <w:r>
        <w:t>Ara encercla les que estaran a més de 400m (fixa’t que les corbes de nivell de més de 400m contindran dins seu les de més de 500).</w:t>
      </w:r>
    </w:p>
    <w:p w:rsidR="00BF552C" w:rsidRPr="00DD7E8B" w:rsidRDefault="008133E2" w:rsidP="008133E2">
      <w:pPr>
        <w:pStyle w:val="Textbody"/>
        <w:numPr>
          <w:ilvl w:val="0"/>
          <w:numId w:val="5"/>
        </w:numPr>
        <w:jc w:val="both"/>
      </w:pPr>
      <w:r>
        <w:t>Continua successivament amb les zones a més de 300, a més de 200 i a més de 100. El que obtindràs és el #</w:t>
      </w:r>
      <w:proofErr w:type="spellStart"/>
      <w:r>
        <w:t>MapaTopogràfic</w:t>
      </w:r>
      <w:proofErr w:type="spellEnd"/>
      <w:r>
        <w:t xml:space="preserve">, amb les </w:t>
      </w:r>
      <w:r w:rsidR="00F46D10" w:rsidRPr="008133E2">
        <w:rPr>
          <w:b/>
        </w:rPr>
        <w:t xml:space="preserve"> corbes de nivell.</w:t>
      </w:r>
    </w:p>
    <w:p w:rsidR="00DD7E8B" w:rsidRPr="00DD7E8B" w:rsidRDefault="00DD7E8B" w:rsidP="00CA23C9">
      <w:pPr>
        <w:pStyle w:val="Textbody"/>
      </w:pPr>
      <w:r w:rsidRPr="00DD7E8B">
        <w:rPr>
          <w:noProof/>
          <w:lang w:val="es-ES" w:eastAsia="es-ES" w:bidi="ar-SA"/>
        </w:rPr>
        <w:lastRenderedPageBreak/>
        <w:drawing>
          <wp:inline distT="0" distB="0" distL="0" distR="0" wp14:anchorId="6187260A" wp14:editId="18CB45F8">
            <wp:extent cx="5519266" cy="40005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617" cy="400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8B" w:rsidRDefault="00DD7E8B" w:rsidP="00DD7E8B">
      <w:pPr>
        <w:pStyle w:val="Textbody"/>
        <w:ind w:left="720"/>
        <w:jc w:val="both"/>
      </w:pPr>
    </w:p>
    <w:p w:rsidR="009E2DCC" w:rsidRDefault="009E2DCC">
      <w:pPr>
        <w:rPr>
          <w:rFonts w:ascii="Palatino Linotype" w:eastAsia="SimSun" w:hAnsi="Palatino Linotype" w:cs="Mangal"/>
          <w:kern w:val="3"/>
          <w:szCs w:val="24"/>
          <w:lang w:val="ca-ES" w:eastAsia="zh-CN" w:bidi="hi-IN"/>
        </w:rPr>
      </w:pPr>
    </w:p>
    <w:p w:rsidR="00CA23C9" w:rsidRDefault="00CA23C9">
      <w:pPr>
        <w:rPr>
          <w:rFonts w:ascii="Palatino Linotype" w:eastAsia="SimSun" w:hAnsi="Palatino Linotype" w:cs="Mangal"/>
          <w:kern w:val="3"/>
          <w:szCs w:val="24"/>
          <w:lang w:val="ca-ES" w:eastAsia="zh-CN" w:bidi="hi-IN"/>
        </w:rPr>
      </w:pPr>
      <w:r>
        <w:br w:type="page"/>
      </w:r>
    </w:p>
    <w:p w:rsidR="00F46D10" w:rsidRDefault="008133E2" w:rsidP="00E34DFE">
      <w:pPr>
        <w:pStyle w:val="Textbody"/>
      </w:pPr>
      <w:r>
        <w:lastRenderedPageBreak/>
        <w:t>Fixa’t en que:</w:t>
      </w:r>
    </w:p>
    <w:p w:rsidR="008133E2" w:rsidRDefault="008133E2" w:rsidP="008133E2">
      <w:pPr>
        <w:pStyle w:val="Textbody"/>
        <w:numPr>
          <w:ilvl w:val="0"/>
          <w:numId w:val="6"/>
        </w:numPr>
      </w:pPr>
      <w:r>
        <w:t>Els llocs on les corbes de nivell estan més juntes fa més pendent i els llocs on estan més separades entre elles són més plans.</w:t>
      </w:r>
    </w:p>
    <w:p w:rsidR="008133E2" w:rsidRDefault="008133E2" w:rsidP="008133E2">
      <w:pPr>
        <w:pStyle w:val="Textbody"/>
        <w:numPr>
          <w:ilvl w:val="0"/>
          <w:numId w:val="6"/>
        </w:numPr>
      </w:pPr>
      <w:r>
        <w:t xml:space="preserve">Els rius acostumen a desgastar les “vores” de cada corba de nivell i això fa que hi hagi com una </w:t>
      </w:r>
      <w:r w:rsidR="009E2DCC">
        <w:t xml:space="preserve">“marca” de l’acció erosiva del riu. Exemple: </w:t>
      </w:r>
    </w:p>
    <w:p w:rsidR="008133E2" w:rsidRDefault="008133E2" w:rsidP="00E34DFE">
      <w:pPr>
        <w:pStyle w:val="Textbody"/>
      </w:pPr>
    </w:p>
    <w:p w:rsidR="00F46D10" w:rsidRDefault="009E2DCC" w:rsidP="009E2DCC">
      <w:pPr>
        <w:pStyle w:val="Textbody"/>
        <w:jc w:val="center"/>
      </w:pPr>
      <w:r w:rsidRPr="008133E2">
        <w:rPr>
          <w:noProof/>
          <w:lang w:val="es-ES" w:eastAsia="es-ES" w:bidi="ar-SA"/>
        </w:rPr>
        <w:drawing>
          <wp:inline distT="0" distB="0" distL="0" distR="0" wp14:anchorId="77DFB0E0" wp14:editId="5B916F38">
            <wp:extent cx="3875740" cy="5038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013" cy="50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10" w:rsidRDefault="00F46D10" w:rsidP="00E34DFE">
      <w:pPr>
        <w:pStyle w:val="Textbody"/>
      </w:pPr>
    </w:p>
    <w:p w:rsidR="00F46D10" w:rsidRDefault="00CA23C9" w:rsidP="00E34DFE">
      <w:pPr>
        <w:pStyle w:val="Textbody"/>
      </w:pPr>
      <w:r>
        <w:t xml:space="preserve">Pots veure mapes topogràfics de diferents llocs aquí: </w:t>
      </w:r>
    </w:p>
    <w:p w:rsidR="00CA23C9" w:rsidRDefault="0088475C" w:rsidP="00E34DFE">
      <w:pPr>
        <w:pStyle w:val="Textbody"/>
      </w:pPr>
      <w:hyperlink r:id="rId13" w:history="1">
        <w:r w:rsidR="00CA23C9" w:rsidRPr="00CA23C9">
          <w:rPr>
            <w:rStyle w:val="Hipervnculo"/>
          </w:rPr>
          <w:t>https://www.geamap.com/es/espana#zoom=16&amp;lat=41.77531&amp;lon=2.96871&amp;layer=4&amp;overlays=FFFFFFFFFFFFFFFFFFFFFFF</w:t>
        </w:r>
      </w:hyperlink>
    </w:p>
    <w:p w:rsidR="00CA23C9" w:rsidRDefault="00CA23C9">
      <w:pPr>
        <w:rPr>
          <w:rFonts w:ascii="Palatino Linotype" w:eastAsia="SimSun" w:hAnsi="Palatino Linotype" w:cs="Mangal"/>
          <w:kern w:val="3"/>
          <w:szCs w:val="24"/>
          <w:lang w:val="ca-ES" w:eastAsia="zh-CN" w:bidi="hi-IN"/>
        </w:rPr>
      </w:pPr>
      <w:r>
        <w:br w:type="page"/>
      </w:r>
    </w:p>
    <w:p w:rsidR="00BF552C" w:rsidRDefault="00BF552C" w:rsidP="00E34DFE">
      <w:pPr>
        <w:pStyle w:val="Textbody"/>
      </w:pPr>
    </w:p>
    <w:p w:rsidR="00D5090F" w:rsidRDefault="00F46D10" w:rsidP="00D94100">
      <w:pPr>
        <w:pStyle w:val="Textbody"/>
        <w:numPr>
          <w:ilvl w:val="0"/>
          <w:numId w:val="2"/>
        </w:numPr>
      </w:pPr>
      <w:r>
        <w:t xml:space="preserve">Retalla trossos de cartró amb la forma de cadascuna de les zones. Apila-les i enganxa-les perquè en surti la teva </w:t>
      </w:r>
      <w:r w:rsidRPr="00F46D10">
        <w:rPr>
          <w:b/>
        </w:rPr>
        <w:t>orografia en 3D</w:t>
      </w:r>
      <w:r>
        <w:t>. Opcionalment, pots també pintar-lo si vols</w:t>
      </w:r>
      <w:r w:rsidR="009E2DCC">
        <w:t>, usant un codi de colors segons l’alçada.</w:t>
      </w:r>
    </w:p>
    <w:p w:rsidR="00D5090F" w:rsidRDefault="00D5090F" w:rsidP="00DD7E8B">
      <w:pPr>
        <w:pStyle w:val="Textbody"/>
        <w:jc w:val="center"/>
      </w:pPr>
    </w:p>
    <w:p w:rsidR="00DD7E8B" w:rsidRDefault="00DD7E8B" w:rsidP="00E34DFE">
      <w:pPr>
        <w:pStyle w:val="Textbody"/>
      </w:pPr>
    </w:p>
    <w:p w:rsidR="00D5090F" w:rsidRDefault="00D5090F" w:rsidP="00E34DFE">
      <w:pPr>
        <w:pStyle w:val="Textbody"/>
      </w:pPr>
    </w:p>
    <w:p w:rsidR="009E2DCC" w:rsidRDefault="00CA23C9">
      <w:r w:rsidRPr="009E2DCC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256F63F9" wp14:editId="3D5AFD1B">
            <wp:simplePos x="0" y="0"/>
            <wp:positionH relativeFrom="column">
              <wp:posOffset>3158490</wp:posOffset>
            </wp:positionH>
            <wp:positionV relativeFrom="paragraph">
              <wp:posOffset>19050</wp:posOffset>
            </wp:positionV>
            <wp:extent cx="2838450" cy="21526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DCC" w:rsidRPr="009E2DCC">
        <w:rPr>
          <w:noProof/>
          <w:lang w:eastAsia="es-ES"/>
        </w:rPr>
        <w:drawing>
          <wp:inline distT="0" distB="0" distL="0" distR="0" wp14:anchorId="66777753" wp14:editId="10298F69">
            <wp:extent cx="2216495" cy="3064671"/>
            <wp:effectExtent l="0" t="508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2824" cy="30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CC" w:rsidRDefault="009E2DCC"/>
    <w:p w:rsidR="00DD7E8B" w:rsidRDefault="009E2DCC" w:rsidP="00CA23C9">
      <w:pPr>
        <w:jc w:val="center"/>
        <w:rPr>
          <w:rFonts w:ascii="Palatino Linotype" w:eastAsia="SimSun" w:hAnsi="Palatino Linotype" w:cs="Mangal"/>
          <w:kern w:val="3"/>
          <w:szCs w:val="24"/>
          <w:lang w:val="ca-ES" w:eastAsia="zh-CN" w:bidi="hi-IN"/>
        </w:rPr>
      </w:pPr>
      <w:r>
        <w:rPr>
          <w:noProof/>
          <w:lang w:eastAsia="es-ES"/>
        </w:rPr>
        <w:drawing>
          <wp:inline distT="0" distB="0" distL="0" distR="0" wp14:anchorId="2C477212">
            <wp:extent cx="4076700" cy="44228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41" cy="442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D10" w:rsidRDefault="00F46D10" w:rsidP="00F46D10">
      <w:pPr>
        <w:pStyle w:val="Textbody"/>
      </w:pPr>
      <w:r>
        <w:lastRenderedPageBreak/>
        <w:t xml:space="preserve">Inserta aquí </w:t>
      </w:r>
      <w:r>
        <w:rPr>
          <w:b/>
        </w:rPr>
        <w:t xml:space="preserve">fotografies del plànol, el mapa de corbes de nivell i la orografia en 3D.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F46D10" w:rsidTr="001318D9">
        <w:tc>
          <w:tcPr>
            <w:tcW w:w="8644" w:type="dxa"/>
            <w:shd w:val="clear" w:color="auto" w:fill="DAEEF3" w:themeFill="accent5" w:themeFillTint="33"/>
          </w:tcPr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  <w:p w:rsidR="00F46D10" w:rsidRDefault="00F46D10" w:rsidP="00725CA7">
            <w:pPr>
              <w:pStyle w:val="Textbody"/>
            </w:pPr>
          </w:p>
        </w:tc>
      </w:tr>
    </w:tbl>
    <w:p w:rsidR="00D5090F" w:rsidRDefault="00D5090F" w:rsidP="00E34DFE">
      <w:pPr>
        <w:pStyle w:val="Textbody"/>
      </w:pPr>
    </w:p>
    <w:p w:rsidR="00D5090F" w:rsidRDefault="00D5090F" w:rsidP="00E34DFE">
      <w:pPr>
        <w:pStyle w:val="Textbody"/>
      </w:pPr>
    </w:p>
    <w:p w:rsidR="00F46D10" w:rsidRDefault="00F46D10" w:rsidP="00E34DFE">
      <w:pPr>
        <w:pStyle w:val="Textbody"/>
      </w:pPr>
      <w:r w:rsidRPr="00DD7E8B">
        <w:rPr>
          <w:b/>
        </w:rPr>
        <w:lastRenderedPageBreak/>
        <w:t>Activitat 2b</w:t>
      </w:r>
      <w:r w:rsidRPr="00DD7E8B">
        <w:t xml:space="preserve">. </w:t>
      </w:r>
      <w:r w:rsidR="00CA23C9">
        <w:t>Formem una comarca i l’urbanitzem</w:t>
      </w:r>
      <w:r w:rsidR="000477B5" w:rsidRPr="00DD7E8B">
        <w:t>.</w:t>
      </w:r>
      <w:r w:rsidR="000477B5">
        <w:t xml:space="preserve"> </w:t>
      </w:r>
      <w:r>
        <w:t xml:space="preserve">Ara </w:t>
      </w:r>
      <w:r w:rsidRPr="009E2DCC">
        <w:rPr>
          <w:b/>
        </w:rPr>
        <w:t>formaràs equip amb 2 altres persones</w:t>
      </w:r>
      <w:r>
        <w:t>. Unireu les vostres maquetes en una de sola (podeu ajustar, retallant, alguna part</w:t>
      </w:r>
      <w:r w:rsidR="00BE554B">
        <w:t>, i no cal que formin un rectangle perfecte</w:t>
      </w:r>
      <w:r>
        <w:t xml:space="preserve">), i això serà una </w:t>
      </w:r>
      <w:r w:rsidR="00D94100">
        <w:t>comarca</w:t>
      </w:r>
      <w:r>
        <w:t xml:space="preserve">, que haureu de gestionar.  </w:t>
      </w:r>
    </w:p>
    <w:p w:rsidR="002361FC" w:rsidRDefault="002361FC" w:rsidP="00E34DFE">
      <w:pPr>
        <w:pStyle w:val="Textbody"/>
      </w:pPr>
      <w:r>
        <w:t xml:space="preserve">Exemple d’una comarca formada per 3 maquetes </w:t>
      </w:r>
      <w:r w:rsidRPr="002361FC">
        <w:rPr>
          <w:noProof/>
          <w:lang w:val="es-ES" w:eastAsia="es-ES" w:bidi="ar-SA"/>
        </w:rPr>
        <w:drawing>
          <wp:inline distT="0" distB="0" distL="0" distR="0" wp14:anchorId="3F16D2EB" wp14:editId="7338B22C">
            <wp:extent cx="3201758" cy="4267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4834" cy="427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10" w:rsidRDefault="00F46D10" w:rsidP="00E34DFE">
      <w:pPr>
        <w:pStyle w:val="Textbody"/>
      </w:pPr>
    </w:p>
    <w:p w:rsidR="002361FC" w:rsidRDefault="002361FC">
      <w:pPr>
        <w:rPr>
          <w:rFonts w:ascii="Palatino Linotype" w:eastAsia="SimSun" w:hAnsi="Palatino Linotype" w:cs="Mangal"/>
          <w:kern w:val="3"/>
          <w:szCs w:val="24"/>
          <w:lang w:val="ca-ES" w:eastAsia="zh-CN" w:bidi="hi-IN"/>
        </w:rPr>
      </w:pPr>
      <w:r>
        <w:br w:type="page"/>
      </w:r>
    </w:p>
    <w:p w:rsidR="0046119D" w:rsidRDefault="0046119D" w:rsidP="00E34DFE">
      <w:pPr>
        <w:pStyle w:val="Textbody"/>
      </w:pPr>
      <w:r>
        <w:lastRenderedPageBreak/>
        <w:t>Cal que a la vostra comarca hi situeu</w:t>
      </w:r>
      <w:r w:rsidR="00BE554B">
        <w:t xml:space="preserve"> (feu-ho retallant petits trossos de paper de la </w:t>
      </w:r>
      <w:r w:rsidR="00CA23C9">
        <w:t>m</w:t>
      </w:r>
      <w:r w:rsidR="00BE554B">
        <w:t xml:space="preserve">ida adequada i posant-los sobre la maqueta (Enganxeu-los quan acabeu). Completa les taules a continuació a mesura que avancis (pots esborrar les </w:t>
      </w:r>
      <w:r w:rsidR="00BE554B" w:rsidRPr="00BE554B">
        <w:rPr>
          <w:i/>
          <w:color w:val="4F81BD" w:themeColor="accent1"/>
        </w:rPr>
        <w:t>dades d’exemple</w:t>
      </w:r>
      <w:r w:rsidR="00BE554B">
        <w:t>.</w:t>
      </w:r>
    </w:p>
    <w:p w:rsidR="00BE554B" w:rsidRPr="00BE554B" w:rsidRDefault="00BE554B" w:rsidP="007D4AB9">
      <w:pPr>
        <w:pStyle w:val="Textbody"/>
        <w:numPr>
          <w:ilvl w:val="0"/>
          <w:numId w:val="9"/>
        </w:numPr>
      </w:pPr>
      <w:r w:rsidRPr="00BE554B">
        <w:rPr>
          <w:b/>
        </w:rPr>
        <w:t>Ciutats i pobles</w:t>
      </w:r>
      <w:r>
        <w:t xml:space="preserve"> </w:t>
      </w:r>
      <w:r w:rsidR="009E2DCC">
        <w:t>500.000</w:t>
      </w:r>
      <w:r w:rsidR="0046119D">
        <w:t xml:space="preserve"> persones repartides en tants pobles i ciutats com </w:t>
      </w:r>
      <w:r w:rsidR="002361FC">
        <w:t>us</w:t>
      </w:r>
      <w:r w:rsidR="0046119D">
        <w:t xml:space="preserve"> sembli</w:t>
      </w:r>
      <w:r w:rsidR="004A1600">
        <w:t xml:space="preserve">. A </w:t>
      </w:r>
      <w:r w:rsidR="0046119D">
        <w:t xml:space="preserve">cada ciutat hi poden haver com a màxim </w:t>
      </w:r>
      <w:r w:rsidR="009E2DCC">
        <w:t>2</w:t>
      </w:r>
      <w:r w:rsidR="0046119D">
        <w:t xml:space="preserve">00.000 persones i a cada poble un màxim de </w:t>
      </w:r>
      <w:r w:rsidR="009E2DCC">
        <w:t>2</w:t>
      </w:r>
      <w:r w:rsidR="004A1600">
        <w:t>0.000</w:t>
      </w:r>
      <w:r w:rsidR="0046119D">
        <w:t>.</w:t>
      </w:r>
      <w:r w:rsidR="00315DC6">
        <w:t xml:space="preserve"> Cada ciutat </w:t>
      </w:r>
      <w:r w:rsidR="00315DC6" w:rsidRPr="00315DC6">
        <w:t xml:space="preserve">ocupa </w:t>
      </w:r>
      <w:r w:rsidR="00B91BED">
        <w:rPr>
          <w:i/>
        </w:rPr>
        <w:t>2</w:t>
      </w:r>
      <w:r w:rsidR="00315DC6" w:rsidRPr="00315DC6">
        <w:rPr>
          <w:i/>
        </w:rPr>
        <w:t xml:space="preserve"> cm</w:t>
      </w:r>
      <w:r w:rsidR="00315DC6" w:rsidRPr="00315DC6">
        <w:rPr>
          <w:i/>
          <w:vertAlign w:val="superscript"/>
        </w:rPr>
        <w:t>2</w:t>
      </w:r>
      <w:r w:rsidR="00315DC6" w:rsidRPr="00315DC6">
        <w:t xml:space="preserve"> i cada poble ocupa </w:t>
      </w:r>
      <w:r w:rsidR="00315DC6" w:rsidRPr="00315DC6">
        <w:rPr>
          <w:i/>
        </w:rPr>
        <w:t>1 cm</w:t>
      </w:r>
      <w:r w:rsidR="00315DC6" w:rsidRPr="00315DC6">
        <w:rPr>
          <w:i/>
          <w:vertAlign w:val="superscript"/>
        </w:rPr>
        <w:t>2</w:t>
      </w:r>
      <w:r>
        <w:rPr>
          <w:i/>
          <w:vertAlign w:val="superscript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BE554B" w:rsidTr="00BE554B">
        <w:tc>
          <w:tcPr>
            <w:tcW w:w="8644" w:type="dxa"/>
            <w:gridSpan w:val="4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  <w:r w:rsidRPr="0046119D">
              <w:rPr>
                <w:b/>
              </w:rPr>
              <w:t>Comarca de...(</w:t>
            </w:r>
            <w:r>
              <w:t>inventeu un nom per a la comarca)</w:t>
            </w:r>
          </w:p>
        </w:tc>
      </w:tr>
      <w:tr w:rsidR="00BE554B" w:rsidRPr="004A1600" w:rsidTr="001318D9">
        <w:tc>
          <w:tcPr>
            <w:tcW w:w="2161" w:type="dxa"/>
          </w:tcPr>
          <w:p w:rsidR="00BE554B" w:rsidRPr="004A1600" w:rsidRDefault="00BE554B" w:rsidP="00BE554B">
            <w:pPr>
              <w:pStyle w:val="Textbody"/>
              <w:rPr>
                <w:b/>
              </w:rPr>
            </w:pPr>
            <w:r>
              <w:rPr>
                <w:b/>
              </w:rPr>
              <w:t>Localitat</w:t>
            </w:r>
          </w:p>
        </w:tc>
        <w:tc>
          <w:tcPr>
            <w:tcW w:w="2161" w:type="dxa"/>
          </w:tcPr>
          <w:p w:rsidR="00BE554B" w:rsidRPr="004A1600" w:rsidRDefault="00BE554B" w:rsidP="00BE554B">
            <w:pPr>
              <w:pStyle w:val="Textbody"/>
              <w:rPr>
                <w:b/>
              </w:rPr>
            </w:pPr>
            <w:r w:rsidRPr="004A1600">
              <w:rPr>
                <w:b/>
              </w:rPr>
              <w:t>Habitants</w:t>
            </w:r>
          </w:p>
        </w:tc>
        <w:tc>
          <w:tcPr>
            <w:tcW w:w="2161" w:type="dxa"/>
          </w:tcPr>
          <w:p w:rsidR="00BE554B" w:rsidRPr="004A1600" w:rsidRDefault="00BE554B" w:rsidP="00BE554B">
            <w:pPr>
              <w:pStyle w:val="Textbody"/>
              <w:rPr>
                <w:b/>
              </w:rPr>
            </w:pPr>
            <w:r w:rsidRPr="004A1600">
              <w:rPr>
                <w:b/>
              </w:rPr>
              <w:t>Poble</w:t>
            </w:r>
            <w:r>
              <w:rPr>
                <w:b/>
              </w:rPr>
              <w:t xml:space="preserve"> o Ciutat?</w:t>
            </w: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Pr="004A1600" w:rsidRDefault="00BE554B" w:rsidP="00BE554B">
            <w:pPr>
              <w:pStyle w:val="Textbody"/>
              <w:rPr>
                <w:b/>
              </w:rPr>
            </w:pPr>
            <w:r>
              <w:rPr>
                <w:b/>
              </w:rPr>
              <w:t xml:space="preserve">Ocupa al mapa </w:t>
            </w:r>
          </w:p>
        </w:tc>
      </w:tr>
      <w:tr w:rsidR="00BE554B" w:rsidRPr="004A1600" w:rsidTr="001318D9">
        <w:tc>
          <w:tcPr>
            <w:tcW w:w="2161" w:type="dxa"/>
            <w:shd w:val="clear" w:color="auto" w:fill="D9D9D9" w:themeFill="background1" w:themeFillShade="D9"/>
          </w:tcPr>
          <w:p w:rsidR="00BE554B" w:rsidRPr="004A1600" w:rsidRDefault="00BE554B" w:rsidP="00BE554B">
            <w:pPr>
              <w:pStyle w:val="Textbody"/>
              <w:rPr>
                <w:i/>
                <w:color w:val="4F81BD" w:themeColor="accent1"/>
              </w:rPr>
            </w:pPr>
            <w:r w:rsidRPr="004A1600">
              <w:rPr>
                <w:i/>
                <w:color w:val="4F81BD" w:themeColor="accent1"/>
              </w:rPr>
              <w:t>Girona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Pr="004A1600" w:rsidRDefault="00BE554B" w:rsidP="00BE554B">
            <w:pPr>
              <w:pStyle w:val="Textbody"/>
              <w:rPr>
                <w:i/>
                <w:color w:val="4F81BD" w:themeColor="accent1"/>
              </w:rPr>
            </w:pPr>
            <w:r w:rsidRPr="004A1600">
              <w:rPr>
                <w:i/>
                <w:color w:val="4F81BD" w:themeColor="accent1"/>
              </w:rPr>
              <w:t>1</w:t>
            </w:r>
            <w:r>
              <w:rPr>
                <w:i/>
                <w:color w:val="4F81BD" w:themeColor="accent1"/>
              </w:rPr>
              <w:t>50</w:t>
            </w:r>
            <w:r w:rsidRPr="004A1600">
              <w:rPr>
                <w:i/>
                <w:color w:val="4F81BD" w:themeColor="accent1"/>
              </w:rPr>
              <w:t>.000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Pr="004A1600" w:rsidRDefault="00BE554B" w:rsidP="00BE554B">
            <w:pPr>
              <w:pStyle w:val="Textbody"/>
              <w:rPr>
                <w:i/>
                <w:color w:val="4F81BD" w:themeColor="accent1"/>
              </w:rPr>
            </w:pPr>
            <w:r w:rsidRPr="004A1600">
              <w:rPr>
                <w:i/>
                <w:color w:val="4F81BD" w:themeColor="accent1"/>
              </w:rPr>
              <w:t>Ciutat</w:t>
            </w: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Pr="004A1600" w:rsidRDefault="00BE554B" w:rsidP="00BE554B">
            <w:pPr>
              <w:pStyle w:val="Textbody"/>
              <w:rPr>
                <w:i/>
                <w:color w:val="4F81BD" w:themeColor="accent1"/>
              </w:rPr>
            </w:pPr>
            <w:r w:rsidRPr="004A1600">
              <w:rPr>
                <w:i/>
                <w:color w:val="4F81BD" w:themeColor="accent1"/>
              </w:rPr>
              <w:t>2</w:t>
            </w:r>
            <w:r>
              <w:rPr>
                <w:i/>
                <w:color w:val="4F81BD" w:themeColor="accent1"/>
              </w:rPr>
              <w:t xml:space="preserve"> </w:t>
            </w:r>
            <w:r w:rsidRPr="004A1600">
              <w:rPr>
                <w:i/>
                <w:color w:val="4F81BD" w:themeColor="accent1"/>
              </w:rPr>
              <w:t>cm</w:t>
            </w:r>
            <w:r w:rsidRPr="004A1600">
              <w:rPr>
                <w:i/>
                <w:color w:val="4F81BD" w:themeColor="accent1"/>
                <w:vertAlign w:val="superscript"/>
              </w:rPr>
              <w:t>2</w:t>
            </w:r>
          </w:p>
        </w:tc>
      </w:tr>
      <w:tr w:rsidR="00BE554B" w:rsidRPr="004A1600" w:rsidTr="001318D9">
        <w:tc>
          <w:tcPr>
            <w:tcW w:w="2161" w:type="dxa"/>
            <w:shd w:val="clear" w:color="auto" w:fill="D9D9D9" w:themeFill="background1" w:themeFillShade="D9"/>
          </w:tcPr>
          <w:p w:rsidR="00BE554B" w:rsidRPr="004A1600" w:rsidRDefault="00BE554B" w:rsidP="00BE554B">
            <w:pPr>
              <w:pStyle w:val="Textbody"/>
              <w:rPr>
                <w:i/>
                <w:color w:val="4F81BD" w:themeColor="accent1"/>
              </w:rPr>
            </w:pPr>
            <w:r w:rsidRPr="004A1600">
              <w:rPr>
                <w:i/>
                <w:color w:val="4F81BD" w:themeColor="accent1"/>
              </w:rPr>
              <w:t>Montornès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Pr="004A1600" w:rsidRDefault="00BE554B" w:rsidP="00BE554B">
            <w:pPr>
              <w:pStyle w:val="Textbody"/>
              <w:rPr>
                <w:i/>
                <w:color w:val="4F81BD" w:themeColor="accent1"/>
              </w:rPr>
            </w:pPr>
            <w:r w:rsidRPr="004A1600">
              <w:rPr>
                <w:i/>
                <w:color w:val="4F81BD" w:themeColor="accent1"/>
              </w:rPr>
              <w:t>15.000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Pr="004A1600" w:rsidRDefault="00BE554B" w:rsidP="00BE554B">
            <w:pPr>
              <w:pStyle w:val="Textbody"/>
              <w:rPr>
                <w:i/>
                <w:color w:val="4F81BD" w:themeColor="accent1"/>
              </w:rPr>
            </w:pPr>
            <w:r w:rsidRPr="004A1600">
              <w:rPr>
                <w:i/>
                <w:color w:val="4F81BD" w:themeColor="accent1"/>
              </w:rPr>
              <w:t>Poble</w:t>
            </w: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Pr="004A1600" w:rsidRDefault="00BE554B" w:rsidP="00BE554B">
            <w:pPr>
              <w:pStyle w:val="Textbody"/>
              <w:rPr>
                <w:i/>
                <w:color w:val="4F81BD" w:themeColor="accent1"/>
              </w:rPr>
            </w:pPr>
            <w:r w:rsidRPr="004A1600">
              <w:rPr>
                <w:i/>
                <w:color w:val="4F81BD" w:themeColor="accent1"/>
              </w:rPr>
              <w:t>1</w:t>
            </w:r>
            <w:r>
              <w:rPr>
                <w:i/>
                <w:color w:val="4F81BD" w:themeColor="accent1"/>
              </w:rPr>
              <w:t xml:space="preserve"> </w:t>
            </w:r>
            <w:r w:rsidRPr="004A1600">
              <w:rPr>
                <w:i/>
                <w:color w:val="4F81BD" w:themeColor="accent1"/>
              </w:rPr>
              <w:t>cm</w:t>
            </w:r>
            <w:r w:rsidRPr="004A1600">
              <w:rPr>
                <w:i/>
                <w:color w:val="4F81BD" w:themeColor="accent1"/>
                <w:vertAlign w:val="superscript"/>
              </w:rPr>
              <w:t>2</w:t>
            </w:r>
          </w:p>
        </w:tc>
      </w:tr>
      <w:tr w:rsidR="00BE554B" w:rsidTr="001318D9"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</w:p>
        </w:tc>
      </w:tr>
      <w:tr w:rsidR="00BE554B" w:rsidTr="001318D9"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</w:p>
        </w:tc>
      </w:tr>
      <w:tr w:rsidR="00BE554B" w:rsidTr="001318D9"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</w:p>
        </w:tc>
      </w:tr>
      <w:tr w:rsidR="00BE554B" w:rsidTr="001318D9"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</w:p>
        </w:tc>
      </w:tr>
      <w:tr w:rsidR="00BE554B" w:rsidTr="001318D9"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</w:p>
        </w:tc>
      </w:tr>
    </w:tbl>
    <w:p w:rsidR="00BE554B" w:rsidRPr="00BE554B" w:rsidRDefault="00BE554B" w:rsidP="00BE554B">
      <w:pPr>
        <w:pStyle w:val="Textbody"/>
        <w:numPr>
          <w:ilvl w:val="0"/>
          <w:numId w:val="9"/>
        </w:numPr>
      </w:pPr>
      <w:r>
        <w:rPr>
          <w:b/>
        </w:rPr>
        <w:t xml:space="preserve">Carreteres i vies de tren: </w:t>
      </w:r>
      <w:r w:rsidRPr="00BE554B">
        <w:t>totes les ciutats i pobles han d’estar connectades amb alguna altra.</w:t>
      </w:r>
      <w:r>
        <w:rPr>
          <w:b/>
        </w:rPr>
        <w:t xml:space="preserve"> </w:t>
      </w:r>
      <w:r w:rsidRPr="00BE554B">
        <w:t>Anota la longitud total, sumant la de les diferents carreteres o vies.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1379"/>
        <w:gridCol w:w="2161"/>
        <w:gridCol w:w="2161"/>
      </w:tblGrid>
      <w:tr w:rsidR="00BE554B" w:rsidTr="00BE554B">
        <w:tc>
          <w:tcPr>
            <w:tcW w:w="8644" w:type="dxa"/>
            <w:gridSpan w:val="4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  <w:r w:rsidRPr="00BE554B">
              <w:rPr>
                <w:b/>
              </w:rPr>
              <w:t>Vies de connexió</w:t>
            </w:r>
          </w:p>
        </w:tc>
      </w:tr>
      <w:tr w:rsidR="00BE554B" w:rsidTr="001318D9">
        <w:tc>
          <w:tcPr>
            <w:tcW w:w="2943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  <w:r>
              <w:t xml:space="preserve">Carreteres </w:t>
            </w:r>
            <w:r w:rsidR="00B4638C">
              <w:t xml:space="preserve"> --------------</w:t>
            </w:r>
          </w:p>
        </w:tc>
        <w:tc>
          <w:tcPr>
            <w:tcW w:w="3540" w:type="dxa"/>
            <w:gridSpan w:val="2"/>
            <w:shd w:val="clear" w:color="auto" w:fill="D9D9D9" w:themeFill="background1" w:themeFillShade="D9"/>
          </w:tcPr>
          <w:p w:rsidR="00BE554B" w:rsidRPr="00BE554B" w:rsidRDefault="00BE554B" w:rsidP="00BE554B">
            <w:pPr>
              <w:pStyle w:val="Textbody"/>
              <w:rPr>
                <w:i/>
              </w:rPr>
            </w:pPr>
            <w:r w:rsidRPr="00BE554B">
              <w:rPr>
                <w:i/>
                <w:color w:val="4F81BD" w:themeColor="accent1"/>
              </w:rPr>
              <w:t xml:space="preserve">15 + 10 + 15 + 17 </w:t>
            </w: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  <w:r>
              <w:rPr>
                <w:i/>
                <w:color w:val="4F81BD" w:themeColor="accent1"/>
              </w:rPr>
              <w:t xml:space="preserve"> 57 </w:t>
            </w:r>
            <w:r w:rsidRPr="004A1600">
              <w:rPr>
                <w:i/>
                <w:color w:val="4F81BD" w:themeColor="accent1"/>
              </w:rPr>
              <w:t>cm</w:t>
            </w:r>
          </w:p>
        </w:tc>
      </w:tr>
      <w:tr w:rsidR="00BE554B" w:rsidTr="001318D9">
        <w:tc>
          <w:tcPr>
            <w:tcW w:w="2943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  <w:r>
              <w:t xml:space="preserve">Vies de tren </w:t>
            </w:r>
            <w:r w:rsidR="00B4638C">
              <w:t xml:space="preserve"> --|--|--|--|</w:t>
            </w:r>
          </w:p>
        </w:tc>
        <w:tc>
          <w:tcPr>
            <w:tcW w:w="3540" w:type="dxa"/>
            <w:gridSpan w:val="2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</w:p>
        </w:tc>
      </w:tr>
      <w:tr w:rsidR="00BE554B" w:rsidTr="001318D9">
        <w:tc>
          <w:tcPr>
            <w:tcW w:w="2943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  <w:r>
              <w:t xml:space="preserve">Espais naturals protegits </w:t>
            </w:r>
          </w:p>
        </w:tc>
        <w:tc>
          <w:tcPr>
            <w:tcW w:w="1379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</w:p>
        </w:tc>
        <w:tc>
          <w:tcPr>
            <w:tcW w:w="2161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  <w:r>
              <w:t>---</w:t>
            </w: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</w:p>
        </w:tc>
      </w:tr>
    </w:tbl>
    <w:p w:rsidR="007D4AB9" w:rsidRDefault="00BE554B" w:rsidP="007D4AB9">
      <w:pPr>
        <w:pStyle w:val="Textbody"/>
        <w:numPr>
          <w:ilvl w:val="0"/>
          <w:numId w:val="9"/>
        </w:numPr>
      </w:pPr>
      <w:r>
        <w:rPr>
          <w:b/>
        </w:rPr>
        <w:t>Centres de producció:</w:t>
      </w:r>
      <w:r>
        <w:t xml:space="preserve"> Cal que la teva comarca sigui econòmicament sostenible</w:t>
      </w:r>
      <w:r w:rsidR="00B4638C">
        <w:t xml:space="preserve"> (</w:t>
      </w:r>
      <w:r w:rsidR="00B4638C" w:rsidRPr="00B4638C">
        <w:rPr>
          <w:b/>
        </w:rPr>
        <w:t>Cal aconseguir 20 punts</w:t>
      </w:r>
      <w:r w:rsidR="00B4638C">
        <w:t>!!)</w:t>
      </w:r>
      <w:r>
        <w:t>. Situa polígons industrials i camps de conreu a la teva maqueta. Fixa’t en que cada polígon genera un benefici de 2 punts i cada camp de conreu un benefici de 0,2 punts, però ocupen el mateix.</w:t>
      </w:r>
      <w:r w:rsidR="007D4AB9"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2"/>
        <w:gridCol w:w="953"/>
        <w:gridCol w:w="1202"/>
        <w:gridCol w:w="2053"/>
        <w:gridCol w:w="2160"/>
      </w:tblGrid>
      <w:tr w:rsidR="007D4AB9" w:rsidRPr="000477B5" w:rsidTr="001318D9">
        <w:tc>
          <w:tcPr>
            <w:tcW w:w="2414" w:type="dxa"/>
            <w:shd w:val="clear" w:color="auto" w:fill="D9D9D9" w:themeFill="background1" w:themeFillShade="D9"/>
          </w:tcPr>
          <w:p w:rsidR="007D4AB9" w:rsidRDefault="007D4AB9" w:rsidP="00ED70E2">
            <w:pPr>
              <w:pStyle w:val="Textbody"/>
              <w:jc w:val="center"/>
            </w:pPr>
          </w:p>
        </w:tc>
        <w:tc>
          <w:tcPr>
            <w:tcW w:w="955" w:type="dxa"/>
            <w:shd w:val="clear" w:color="auto" w:fill="D9D9D9" w:themeFill="background1" w:themeFillShade="D9"/>
          </w:tcPr>
          <w:p w:rsidR="007D4AB9" w:rsidRDefault="007D4AB9" w:rsidP="00ED70E2">
            <w:pPr>
              <w:pStyle w:val="Textbody"/>
              <w:jc w:val="center"/>
            </w:pPr>
            <w:r>
              <w:t>Quants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D4AB9" w:rsidRDefault="00ED70E2" w:rsidP="00ED70E2">
            <w:pPr>
              <w:pStyle w:val="Textbody"/>
              <w:jc w:val="center"/>
            </w:pPr>
            <w:r>
              <w:t>Coeficient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D4AB9" w:rsidRDefault="007D4AB9" w:rsidP="00ED70E2">
            <w:pPr>
              <w:pStyle w:val="Textbody"/>
              <w:jc w:val="center"/>
            </w:pPr>
            <w:r>
              <w:t>Punts</w:t>
            </w:r>
          </w:p>
        </w:tc>
        <w:tc>
          <w:tcPr>
            <w:tcW w:w="2233" w:type="dxa"/>
            <w:shd w:val="clear" w:color="auto" w:fill="BFBFBF" w:themeFill="background1" w:themeFillShade="BF"/>
          </w:tcPr>
          <w:p w:rsidR="007D4AB9" w:rsidRPr="000477B5" w:rsidRDefault="007D4AB9" w:rsidP="00ED70E2">
            <w:pPr>
              <w:pStyle w:val="Textbody"/>
              <w:jc w:val="center"/>
              <w:rPr>
                <w:b/>
              </w:rPr>
            </w:pPr>
            <w:r w:rsidRPr="000477B5">
              <w:rPr>
                <w:b/>
              </w:rPr>
              <w:t>Ocupa al mapa</w:t>
            </w:r>
          </w:p>
        </w:tc>
      </w:tr>
      <w:tr w:rsidR="007D4AB9" w:rsidRPr="000477B5" w:rsidTr="001318D9">
        <w:tc>
          <w:tcPr>
            <w:tcW w:w="2414" w:type="dxa"/>
            <w:shd w:val="clear" w:color="auto" w:fill="D9D9D9" w:themeFill="background1" w:themeFillShade="D9"/>
          </w:tcPr>
          <w:p w:rsidR="007D4AB9" w:rsidRDefault="007D4AB9" w:rsidP="00ED70E2">
            <w:pPr>
              <w:pStyle w:val="Textbody"/>
              <w:jc w:val="center"/>
            </w:pPr>
            <w:r>
              <w:t>Polígons industrials</w:t>
            </w:r>
          </w:p>
        </w:tc>
        <w:tc>
          <w:tcPr>
            <w:tcW w:w="955" w:type="dxa"/>
            <w:shd w:val="clear" w:color="auto" w:fill="D9D9D9" w:themeFill="background1" w:themeFillShade="D9"/>
          </w:tcPr>
          <w:p w:rsidR="007D4AB9" w:rsidRPr="000477B5" w:rsidRDefault="00CA23C9" w:rsidP="00ED70E2">
            <w:pPr>
              <w:pStyle w:val="Textbody"/>
              <w:jc w:val="center"/>
              <w:rPr>
                <w:i/>
                <w:color w:val="4F81BD" w:themeColor="accent1"/>
              </w:rPr>
            </w:pPr>
            <w:r>
              <w:rPr>
                <w:i/>
                <w:color w:val="4F81BD" w:themeColor="accent1"/>
              </w:rPr>
              <w:t>8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D4AB9" w:rsidRPr="00B91BED" w:rsidRDefault="007D4AB9" w:rsidP="00ED70E2">
            <w:pPr>
              <w:pStyle w:val="Textbody"/>
              <w:jc w:val="center"/>
              <w:rPr>
                <w:b/>
                <w:i/>
                <w:color w:val="000000" w:themeColor="text1"/>
              </w:rPr>
            </w:pPr>
            <w:r w:rsidRPr="00B91BED">
              <w:rPr>
                <w:b/>
                <w:i/>
                <w:color w:val="000000" w:themeColor="text1"/>
              </w:rPr>
              <w:t>x 2</w:t>
            </w:r>
            <w:r w:rsidRPr="00B91BED">
              <w:rPr>
                <w:i/>
                <w:color w:val="000000" w:themeColor="text1"/>
              </w:rPr>
              <w:t>=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D4AB9" w:rsidRPr="000477B5" w:rsidRDefault="00CA23C9" w:rsidP="00ED70E2">
            <w:pPr>
              <w:pStyle w:val="Textbody"/>
              <w:jc w:val="center"/>
              <w:rPr>
                <w:i/>
                <w:color w:val="4F81BD" w:themeColor="accent1"/>
              </w:rPr>
            </w:pPr>
            <w:r>
              <w:rPr>
                <w:i/>
                <w:color w:val="4F81BD" w:themeColor="accent1"/>
              </w:rPr>
              <w:t>16</w:t>
            </w:r>
          </w:p>
        </w:tc>
        <w:tc>
          <w:tcPr>
            <w:tcW w:w="2233" w:type="dxa"/>
            <w:shd w:val="clear" w:color="auto" w:fill="BFBFBF" w:themeFill="background1" w:themeFillShade="BF"/>
          </w:tcPr>
          <w:p w:rsidR="007D4AB9" w:rsidRPr="000477B5" w:rsidRDefault="00CA23C9" w:rsidP="00CA23C9">
            <w:pPr>
              <w:pStyle w:val="Textbody"/>
              <w:jc w:val="center"/>
              <w:rPr>
                <w:i/>
                <w:color w:val="4F81BD" w:themeColor="accent1"/>
              </w:rPr>
            </w:pPr>
            <w:r w:rsidRPr="000477B5">
              <w:rPr>
                <w:i/>
                <w:color w:val="4F81BD" w:themeColor="accent1"/>
              </w:rPr>
              <w:t>2</w:t>
            </w:r>
            <w:r w:rsidRPr="004A1600">
              <w:rPr>
                <w:i/>
                <w:color w:val="4F81BD" w:themeColor="accent1"/>
              </w:rPr>
              <w:t xml:space="preserve"> cm</w:t>
            </w:r>
            <w:r w:rsidRPr="004A1600">
              <w:rPr>
                <w:i/>
                <w:color w:val="4F81BD" w:themeColor="accent1"/>
                <w:vertAlign w:val="superscript"/>
              </w:rPr>
              <w:t>2</w:t>
            </w:r>
            <w:r>
              <w:rPr>
                <w:i/>
                <w:color w:val="4F81BD" w:themeColor="accent1"/>
                <w:vertAlign w:val="superscript"/>
              </w:rPr>
              <w:t xml:space="preserve"> </w:t>
            </w:r>
            <w:r>
              <w:rPr>
                <w:i/>
                <w:color w:val="4F81BD" w:themeColor="accent1"/>
              </w:rPr>
              <w:t>Cada polígon</w:t>
            </w:r>
          </w:p>
        </w:tc>
      </w:tr>
      <w:tr w:rsidR="007D4AB9" w:rsidRPr="000477B5" w:rsidTr="001318D9">
        <w:tc>
          <w:tcPr>
            <w:tcW w:w="2414" w:type="dxa"/>
            <w:shd w:val="clear" w:color="auto" w:fill="D9D9D9" w:themeFill="background1" w:themeFillShade="D9"/>
          </w:tcPr>
          <w:p w:rsidR="007D4AB9" w:rsidRDefault="007D4AB9" w:rsidP="00ED70E2">
            <w:pPr>
              <w:pStyle w:val="Textbody"/>
              <w:jc w:val="center"/>
            </w:pPr>
            <w:r>
              <w:t>Camps de conreu</w:t>
            </w:r>
          </w:p>
        </w:tc>
        <w:tc>
          <w:tcPr>
            <w:tcW w:w="955" w:type="dxa"/>
            <w:shd w:val="clear" w:color="auto" w:fill="D9D9D9" w:themeFill="background1" w:themeFillShade="D9"/>
          </w:tcPr>
          <w:p w:rsidR="007D4AB9" w:rsidRPr="000477B5" w:rsidRDefault="00CA23C9" w:rsidP="00ED70E2">
            <w:pPr>
              <w:pStyle w:val="Textbody"/>
              <w:jc w:val="center"/>
              <w:rPr>
                <w:i/>
                <w:color w:val="4F81BD" w:themeColor="accent1"/>
              </w:rPr>
            </w:pPr>
            <w:r>
              <w:rPr>
                <w:i/>
                <w:color w:val="4F81BD" w:themeColor="accent1"/>
              </w:rPr>
              <w:t>20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D4AB9" w:rsidRPr="00B91BED" w:rsidRDefault="007D4AB9" w:rsidP="00ED70E2">
            <w:pPr>
              <w:pStyle w:val="Textbody"/>
              <w:jc w:val="center"/>
              <w:rPr>
                <w:b/>
                <w:i/>
                <w:color w:val="000000" w:themeColor="text1"/>
              </w:rPr>
            </w:pPr>
            <w:r w:rsidRPr="00B91BED">
              <w:rPr>
                <w:b/>
                <w:i/>
                <w:color w:val="000000" w:themeColor="text1"/>
              </w:rPr>
              <w:t>x 0,2</w:t>
            </w:r>
            <w:r w:rsidRPr="00B91BED">
              <w:rPr>
                <w:i/>
                <w:color w:val="000000" w:themeColor="text1"/>
              </w:rPr>
              <w:t>=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D4AB9" w:rsidRPr="000477B5" w:rsidRDefault="00CA23C9" w:rsidP="00ED70E2">
            <w:pPr>
              <w:pStyle w:val="Textbody"/>
              <w:jc w:val="center"/>
              <w:rPr>
                <w:color w:val="4F81BD" w:themeColor="accent1"/>
              </w:rPr>
            </w:pPr>
            <w:r>
              <w:rPr>
                <w:i/>
                <w:color w:val="4F81BD" w:themeColor="accent1"/>
              </w:rPr>
              <w:t>4</w:t>
            </w:r>
          </w:p>
        </w:tc>
        <w:tc>
          <w:tcPr>
            <w:tcW w:w="2233" w:type="dxa"/>
            <w:shd w:val="clear" w:color="auto" w:fill="BFBFBF" w:themeFill="background1" w:themeFillShade="BF"/>
          </w:tcPr>
          <w:p w:rsidR="007D4AB9" w:rsidRPr="000477B5" w:rsidRDefault="00CA23C9" w:rsidP="00CA23C9">
            <w:pPr>
              <w:pStyle w:val="Textbody"/>
              <w:jc w:val="center"/>
              <w:rPr>
                <w:color w:val="4F81BD" w:themeColor="accent1"/>
              </w:rPr>
            </w:pPr>
            <w:r>
              <w:rPr>
                <w:i/>
                <w:color w:val="4F81BD" w:themeColor="accent1"/>
              </w:rPr>
              <w:t>1</w:t>
            </w:r>
            <w:r w:rsidRPr="004A1600">
              <w:rPr>
                <w:i/>
                <w:color w:val="4F81BD" w:themeColor="accent1"/>
              </w:rPr>
              <w:t xml:space="preserve"> cm</w:t>
            </w:r>
            <w:r w:rsidRPr="004A1600">
              <w:rPr>
                <w:i/>
                <w:color w:val="4F81BD" w:themeColor="accent1"/>
                <w:vertAlign w:val="superscript"/>
              </w:rPr>
              <w:t>2</w:t>
            </w:r>
            <w:r>
              <w:rPr>
                <w:i/>
                <w:color w:val="4F81BD" w:themeColor="accent1"/>
                <w:vertAlign w:val="superscript"/>
              </w:rPr>
              <w:t xml:space="preserve"> </w:t>
            </w:r>
            <w:r>
              <w:rPr>
                <w:i/>
                <w:color w:val="4F81BD" w:themeColor="accent1"/>
              </w:rPr>
              <w:t>Cada Camp</w:t>
            </w:r>
          </w:p>
        </w:tc>
      </w:tr>
      <w:tr w:rsidR="00511ECA" w:rsidRPr="000477B5" w:rsidTr="001318D9">
        <w:tc>
          <w:tcPr>
            <w:tcW w:w="4361" w:type="dxa"/>
            <w:gridSpan w:val="3"/>
            <w:shd w:val="clear" w:color="auto" w:fill="D9D9D9" w:themeFill="background1" w:themeFillShade="D9"/>
          </w:tcPr>
          <w:p w:rsidR="00511ECA" w:rsidRPr="00B91BED" w:rsidRDefault="00511ECA" w:rsidP="00511ECA">
            <w:pPr>
              <w:pStyle w:val="Textbody"/>
              <w:jc w:val="right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Total de punts: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511ECA" w:rsidRDefault="00ED70E2" w:rsidP="00ED70E2">
            <w:pPr>
              <w:pStyle w:val="Textbody"/>
              <w:jc w:val="center"/>
              <w:rPr>
                <w:i/>
                <w:color w:val="4F81BD" w:themeColor="accent1"/>
              </w:rPr>
            </w:pPr>
            <w:r>
              <w:rPr>
                <w:i/>
                <w:color w:val="4F81BD" w:themeColor="accent1"/>
              </w:rPr>
              <w:t>7</w:t>
            </w:r>
          </w:p>
        </w:tc>
        <w:tc>
          <w:tcPr>
            <w:tcW w:w="2233" w:type="dxa"/>
            <w:shd w:val="clear" w:color="auto" w:fill="BFBFBF" w:themeFill="background1" w:themeFillShade="BF"/>
          </w:tcPr>
          <w:p w:rsidR="00511ECA" w:rsidRPr="000477B5" w:rsidRDefault="00511ECA" w:rsidP="00994989">
            <w:pPr>
              <w:pStyle w:val="Textbody"/>
              <w:rPr>
                <w:i/>
                <w:color w:val="4F81BD" w:themeColor="accent1"/>
              </w:rPr>
            </w:pPr>
          </w:p>
        </w:tc>
      </w:tr>
    </w:tbl>
    <w:p w:rsidR="00BE554B" w:rsidRDefault="007D4AB9" w:rsidP="00BE554B">
      <w:pPr>
        <w:pStyle w:val="Textbody"/>
        <w:numPr>
          <w:ilvl w:val="0"/>
          <w:numId w:val="9"/>
        </w:numPr>
      </w:pPr>
      <w:r w:rsidRPr="007D4AB9">
        <w:rPr>
          <w:b/>
        </w:rPr>
        <w:t>Espais naturals protegits.</w:t>
      </w:r>
      <w:r>
        <w:t xml:space="preserve"> Són espais no urbanitzables, no poden tenir menys de  40 </w:t>
      </w:r>
      <w:r w:rsidRPr="007D4AB9">
        <w:t>cm</w:t>
      </w:r>
      <w:r w:rsidRPr="007D4AB9">
        <w:rPr>
          <w:vertAlign w:val="superscript"/>
        </w:rPr>
        <w:t>2</w:t>
      </w:r>
      <w: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3540"/>
        <w:gridCol w:w="2161"/>
      </w:tblGrid>
      <w:tr w:rsidR="00BE554B" w:rsidTr="00BE554B">
        <w:tc>
          <w:tcPr>
            <w:tcW w:w="8644" w:type="dxa"/>
            <w:gridSpan w:val="3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  <w:r>
              <w:rPr>
                <w:b/>
              </w:rPr>
              <w:t>Espai natural protegit</w:t>
            </w:r>
          </w:p>
        </w:tc>
      </w:tr>
      <w:tr w:rsidR="00BE554B" w:rsidTr="001318D9">
        <w:tc>
          <w:tcPr>
            <w:tcW w:w="2943" w:type="dxa"/>
            <w:shd w:val="clear" w:color="auto" w:fill="D9D9D9" w:themeFill="background1" w:themeFillShade="D9"/>
          </w:tcPr>
          <w:p w:rsidR="00BE554B" w:rsidRDefault="00BE554B" w:rsidP="00BE554B">
            <w:pPr>
              <w:pStyle w:val="Textbody"/>
            </w:pPr>
            <w:r>
              <w:t>Espais naturals protegit</w:t>
            </w:r>
            <w:r w:rsidR="007D4AB9">
              <w:t>s</w:t>
            </w:r>
            <w:r>
              <w:t xml:space="preserve"> </w:t>
            </w:r>
          </w:p>
        </w:tc>
        <w:tc>
          <w:tcPr>
            <w:tcW w:w="3540" w:type="dxa"/>
            <w:shd w:val="clear" w:color="auto" w:fill="D9D9D9" w:themeFill="background1" w:themeFillShade="D9"/>
          </w:tcPr>
          <w:p w:rsidR="00BE554B" w:rsidRPr="007D4AB9" w:rsidRDefault="007D4AB9" w:rsidP="00BE554B">
            <w:pPr>
              <w:pStyle w:val="Textbody"/>
              <w:rPr>
                <w:i/>
              </w:rPr>
            </w:pPr>
            <w:r w:rsidRPr="007D4AB9">
              <w:rPr>
                <w:i/>
                <w:color w:val="4F81BD" w:themeColor="accent1"/>
              </w:rPr>
              <w:t>60 cm</w:t>
            </w:r>
            <w:r w:rsidRPr="007D4AB9">
              <w:rPr>
                <w:i/>
                <w:color w:val="4F81BD" w:themeColor="accent1"/>
                <w:vertAlign w:val="superscript"/>
              </w:rPr>
              <w:t>2</w:t>
            </w:r>
            <w:r w:rsidRPr="007D4AB9">
              <w:rPr>
                <w:i/>
                <w:color w:val="4F81BD" w:themeColor="accent1"/>
              </w:rPr>
              <w:t>+ 40 cm</w:t>
            </w:r>
            <w:r w:rsidRPr="007D4AB9">
              <w:rPr>
                <w:i/>
                <w:color w:val="4F81BD" w:themeColor="accent1"/>
                <w:vertAlign w:val="superscript"/>
              </w:rPr>
              <w:t>2</w:t>
            </w:r>
          </w:p>
        </w:tc>
        <w:tc>
          <w:tcPr>
            <w:tcW w:w="2161" w:type="dxa"/>
            <w:shd w:val="clear" w:color="auto" w:fill="BFBFBF" w:themeFill="background1" w:themeFillShade="BF"/>
          </w:tcPr>
          <w:p w:rsidR="00BE554B" w:rsidRDefault="00BE554B" w:rsidP="00BE554B">
            <w:pPr>
              <w:pStyle w:val="Textbody"/>
            </w:pPr>
            <w:r>
              <w:t xml:space="preserve">100 </w:t>
            </w:r>
            <w:r w:rsidRPr="00511ECA">
              <w:rPr>
                <w:i/>
                <w:color w:val="000000" w:themeColor="text1"/>
              </w:rPr>
              <w:t>cm</w:t>
            </w:r>
            <w:r w:rsidRPr="00511ECA">
              <w:rPr>
                <w:i/>
                <w:color w:val="000000" w:themeColor="text1"/>
                <w:vertAlign w:val="superscript"/>
              </w:rPr>
              <w:t>2</w:t>
            </w:r>
          </w:p>
        </w:tc>
      </w:tr>
    </w:tbl>
    <w:p w:rsidR="00511ECA" w:rsidRDefault="00511ECA" w:rsidP="00E34DFE">
      <w:pPr>
        <w:pStyle w:val="Textbody"/>
      </w:pPr>
    </w:p>
    <w:p w:rsidR="00511ECA" w:rsidRDefault="00511ECA">
      <w:pPr>
        <w:rPr>
          <w:rFonts w:ascii="Palatino Linotype" w:eastAsia="SimSun" w:hAnsi="Palatino Linotype" w:cs="Mangal"/>
          <w:kern w:val="3"/>
          <w:szCs w:val="24"/>
          <w:lang w:val="ca-ES" w:eastAsia="zh-CN" w:bidi="hi-IN"/>
        </w:rPr>
      </w:pPr>
      <w:r>
        <w:br w:type="page"/>
      </w:r>
    </w:p>
    <w:p w:rsidR="00BE554B" w:rsidRDefault="00B4638C" w:rsidP="00E34DFE">
      <w:pPr>
        <w:pStyle w:val="Textbody"/>
      </w:pPr>
      <w:r>
        <w:lastRenderedPageBreak/>
        <w:t xml:space="preserve">La vostra </w:t>
      </w:r>
      <w:r w:rsidR="00CA23C9">
        <w:t>comarca</w:t>
      </w:r>
      <w:r>
        <w:t xml:space="preserve"> pot quedar més o menys així:</w:t>
      </w:r>
    </w:p>
    <w:p w:rsidR="004A1600" w:rsidRDefault="004A1600" w:rsidP="00E34DFE">
      <w:pPr>
        <w:pStyle w:val="Textbody"/>
      </w:pPr>
    </w:p>
    <w:p w:rsidR="002361FC" w:rsidRDefault="00B4638C">
      <w:pPr>
        <w:rPr>
          <w:rFonts w:ascii="Palatino Linotype" w:eastAsia="SimSun" w:hAnsi="Palatino Linotype" w:cs="Mangal"/>
          <w:kern w:val="3"/>
          <w:szCs w:val="24"/>
          <w:lang w:val="ca-ES" w:eastAsia="zh-CN" w:bidi="hi-IN"/>
        </w:rPr>
      </w:pPr>
      <w:r>
        <w:rPr>
          <w:noProof/>
          <w:lang w:eastAsia="es-ES"/>
        </w:rPr>
        <w:drawing>
          <wp:inline distT="0" distB="0" distL="0" distR="0" wp14:anchorId="19A30298">
            <wp:extent cx="4400550" cy="5099644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59" cy="5105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61FC">
        <w:br w:type="page"/>
      </w:r>
    </w:p>
    <w:p w:rsidR="000477B5" w:rsidRDefault="000477B5" w:rsidP="000477B5">
      <w:pPr>
        <w:pStyle w:val="Textbody"/>
      </w:pPr>
      <w:proofErr w:type="spellStart"/>
      <w:r>
        <w:lastRenderedPageBreak/>
        <w:t>Insert</w:t>
      </w:r>
      <w:r w:rsidR="002361FC">
        <w:t>eu</w:t>
      </w:r>
      <w:proofErr w:type="spellEnd"/>
      <w:r>
        <w:t xml:space="preserve"> aquí </w:t>
      </w:r>
      <w:r>
        <w:rPr>
          <w:b/>
        </w:rPr>
        <w:t>fotografies de la comarca</w:t>
      </w:r>
      <w:r w:rsidR="00511ECA">
        <w:rPr>
          <w:b/>
        </w:rPr>
        <w:t xml:space="preserve"> que heu urbanitzat</w:t>
      </w:r>
      <w:r>
        <w:rPr>
          <w:b/>
        </w:rPr>
        <w:t xml:space="preserve">, un cop situats els diferents elements </w:t>
      </w:r>
      <w:r w:rsidR="00511ECA">
        <w:rPr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477B5" w:rsidTr="00725CA7">
        <w:tc>
          <w:tcPr>
            <w:tcW w:w="8644" w:type="dxa"/>
            <w:shd w:val="clear" w:color="auto" w:fill="D9D9D9" w:themeFill="background1" w:themeFillShade="D9"/>
          </w:tcPr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  <w:p w:rsidR="000477B5" w:rsidRDefault="000477B5" w:rsidP="00725CA7">
            <w:pPr>
              <w:pStyle w:val="Textbody"/>
            </w:pPr>
          </w:p>
        </w:tc>
      </w:tr>
    </w:tbl>
    <w:p w:rsidR="00DD660C" w:rsidRDefault="00DD66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E34DFE" w:rsidRDefault="00E34DFE" w:rsidP="00776BD4">
      <w:pPr>
        <w:pStyle w:val="Ttulo1"/>
      </w:pPr>
      <w:bookmarkStart w:id="7" w:name="_Toc92148823"/>
      <w:r>
        <w:lastRenderedPageBreak/>
        <w:t xml:space="preserve">3: </w:t>
      </w:r>
      <w:proofErr w:type="spellStart"/>
      <w:r w:rsidR="00D5090F">
        <w:t>Anàlisi</w:t>
      </w:r>
      <w:proofErr w:type="spellEnd"/>
      <w:r w:rsidR="00D5090F">
        <w:t xml:space="preserve"> de riscos i mesures</w:t>
      </w:r>
      <w:bookmarkEnd w:id="7"/>
    </w:p>
    <w:p w:rsidR="00E4300C" w:rsidRDefault="00E4300C" w:rsidP="00DD660C"/>
    <w:p w:rsidR="00DD660C" w:rsidRPr="00D04831" w:rsidRDefault="00DD660C" w:rsidP="00DD660C">
      <w:pPr>
        <w:pStyle w:val="Textbody"/>
        <w:rPr>
          <w:b/>
        </w:rPr>
      </w:pPr>
      <w:r w:rsidRPr="00D04831">
        <w:rPr>
          <w:b/>
        </w:rPr>
        <w:t>Activitat 3a: Identifico riscos i prenc mesures</w:t>
      </w:r>
    </w:p>
    <w:p w:rsidR="00D04831" w:rsidRDefault="00D04831" w:rsidP="00994989">
      <w:pPr>
        <w:pStyle w:val="Textbody"/>
        <w:jc w:val="both"/>
      </w:pPr>
      <w:r>
        <w:t>Fes a mà un mapa conceptual que representi la relació entre riscos deguts a agents externs, riscos deguts a contaminació, i mesures</w:t>
      </w:r>
      <w:r w:rsidR="00DE2DAE">
        <w:t xml:space="preserve">, </w:t>
      </w:r>
      <w:r w:rsidR="00DE2DAE" w:rsidRPr="00994989">
        <w:rPr>
          <w:u w:val="single"/>
        </w:rPr>
        <w:t xml:space="preserve">tal com ho hem explicat a la presentació </w:t>
      </w:r>
      <w:r w:rsidR="00994989" w:rsidRPr="00994989">
        <w:rPr>
          <w:u w:val="single"/>
        </w:rPr>
        <w:t>3</w:t>
      </w:r>
      <w:r>
        <w:t>. Enganxa-hi la fotografia.</w:t>
      </w:r>
    </w:p>
    <w:p w:rsidR="00776BD4" w:rsidRDefault="00776BD4" w:rsidP="00776BD4">
      <w:pPr>
        <w:pStyle w:val="Prrafodelista"/>
        <w:spacing w:before="120" w:after="120" w:line="340" w:lineRule="exact"/>
        <w:ind w:left="0" w:right="-1"/>
        <w:jc w:val="both"/>
        <w:rPr>
          <w:rFonts w:ascii="Palatino Linotype" w:eastAsia="Times New Roman" w:hAnsi="Palatino Linotype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776BD4" w:rsidRPr="005B2228" w:rsidTr="0046498E">
        <w:tc>
          <w:tcPr>
            <w:tcW w:w="9464" w:type="dxa"/>
            <w:shd w:val="clear" w:color="auto" w:fill="DAEEF3"/>
          </w:tcPr>
          <w:p w:rsidR="00776BD4" w:rsidRDefault="00776BD4" w:rsidP="00776BD4">
            <w:pPr>
              <w:pStyle w:val="Textoindependiente"/>
              <w:numPr>
                <w:ilvl w:val="0"/>
                <w:numId w:val="10"/>
              </w:numPr>
            </w:pPr>
            <w:r>
              <w:t xml:space="preserve">(inserir aquí els teus apunts. Recorda que han de ser: </w:t>
            </w:r>
          </w:p>
          <w:p w:rsidR="00776BD4" w:rsidRPr="008A38FD" w:rsidRDefault="00776BD4" w:rsidP="00776BD4">
            <w:pPr>
              <w:pStyle w:val="Textoindependiente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8A38FD">
              <w:rPr>
                <w:b/>
                <w:sz w:val="18"/>
                <w:szCs w:val="18"/>
              </w:rPr>
              <w:t xml:space="preserve">Exhaustius </w:t>
            </w:r>
            <w:r w:rsidRPr="008A38FD">
              <w:rPr>
                <w:sz w:val="18"/>
                <w:szCs w:val="18"/>
              </w:rPr>
              <w:t>(incloure tots els termes de lèxic que hem tractat</w:t>
            </w:r>
          </w:p>
          <w:p w:rsidR="00776BD4" w:rsidRPr="008A38FD" w:rsidRDefault="00776BD4" w:rsidP="00776BD4">
            <w:pPr>
              <w:pStyle w:val="Textoindependiente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8A38FD">
              <w:rPr>
                <w:b/>
                <w:sz w:val="18"/>
                <w:szCs w:val="18"/>
              </w:rPr>
              <w:t>Esquemàtics</w:t>
            </w:r>
            <w:r w:rsidRPr="008A38FD">
              <w:rPr>
                <w:sz w:val="18"/>
                <w:szCs w:val="18"/>
              </w:rPr>
              <w:t xml:space="preserve"> (mostrar d’alguna manera –fletxes, colors,...-les relacions entre termes)</w:t>
            </w:r>
          </w:p>
          <w:p w:rsidR="00776BD4" w:rsidRPr="008A38FD" w:rsidRDefault="00776BD4" w:rsidP="00776BD4">
            <w:pPr>
              <w:pStyle w:val="Textoindependiente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8A38FD">
              <w:rPr>
                <w:b/>
                <w:sz w:val="18"/>
                <w:szCs w:val="18"/>
              </w:rPr>
              <w:t>Accessibles</w:t>
            </w:r>
            <w:r w:rsidRPr="008A38FD">
              <w:rPr>
                <w:sz w:val="18"/>
                <w:szCs w:val="18"/>
              </w:rPr>
              <w:t xml:space="preserve"> (usar dibuixos, negretes, majúscules o anotacions al marge que faciliti l’accés a les idees)</w:t>
            </w: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  <w:p w:rsidR="00776BD4" w:rsidRPr="008A38FD" w:rsidRDefault="00776BD4" w:rsidP="0046498E">
            <w:pPr>
              <w:rPr>
                <w:rFonts w:ascii="Palatino Linotype" w:hAnsi="Palatino Linotype"/>
                <w:lang w:val="ca-ES"/>
              </w:rPr>
            </w:pPr>
          </w:p>
        </w:tc>
      </w:tr>
    </w:tbl>
    <w:p w:rsidR="00DD660C" w:rsidRDefault="00DD660C" w:rsidP="00DD660C">
      <w:pPr>
        <w:pStyle w:val="Textbody"/>
      </w:pPr>
    </w:p>
    <w:p w:rsidR="00277CE8" w:rsidRDefault="00277CE8" w:rsidP="00DD660C">
      <w:pPr>
        <w:pStyle w:val="Textbody"/>
      </w:pPr>
      <w:r>
        <w:t xml:space="preserve">Quan heu dissenyat el vostre paisatge no havíem encara treballat els riscos que generen els factors geològics externs i l’activitat humana (esllavissades, desertització, inundacions, impacte climàtic i en l’ecosistema). </w:t>
      </w:r>
    </w:p>
    <w:p w:rsidR="00DD660C" w:rsidRDefault="00277CE8" w:rsidP="00DD660C">
      <w:pPr>
        <w:pStyle w:val="Textbody"/>
      </w:pPr>
      <w:r>
        <w:lastRenderedPageBreak/>
        <w:t>Això fa que possiblement hag</w:t>
      </w:r>
      <w:r w:rsidR="002361FC">
        <w:t>ueu</w:t>
      </w:r>
      <w:r>
        <w:t xml:space="preserve"> situat localitats o infraestructures que són </w:t>
      </w:r>
      <w:r w:rsidR="00496A61">
        <w:t>vulnerables (</w:t>
      </w:r>
      <w:r w:rsidR="00496A61" w:rsidRPr="00994989">
        <w:rPr>
          <w:b/>
        </w:rPr>
        <w:t>punts crítics</w:t>
      </w:r>
      <w:r w:rsidR="00496A61">
        <w:t>)</w:t>
      </w:r>
      <w:r>
        <w:t xml:space="preserve">. </w:t>
      </w:r>
      <w:r w:rsidR="00D04831">
        <w:t>Ara cal que identifiqu</w:t>
      </w:r>
      <w:r w:rsidR="002361FC">
        <w:t>eu</w:t>
      </w:r>
      <w:r w:rsidR="00D04831">
        <w:t xml:space="preserve"> quins són els </w:t>
      </w:r>
      <w:r w:rsidR="00E4300C">
        <w:t>punts crítics</w:t>
      </w:r>
      <w:r w:rsidR="00D04831">
        <w:t xml:space="preserve"> en la </w:t>
      </w:r>
      <w:r w:rsidR="002361FC">
        <w:t>vostra</w:t>
      </w:r>
      <w:r w:rsidR="00D04831">
        <w:t xml:space="preserve"> comarca. </w:t>
      </w:r>
      <w:r>
        <w:t>Algunes idees...</w:t>
      </w:r>
    </w:p>
    <w:p w:rsidR="00D04831" w:rsidRPr="006000B4" w:rsidRDefault="00277CE8" w:rsidP="00277CE8">
      <w:pPr>
        <w:pStyle w:val="Textbody"/>
        <w:numPr>
          <w:ilvl w:val="0"/>
          <w:numId w:val="4"/>
        </w:numPr>
        <w:rPr>
          <w:i/>
        </w:rPr>
      </w:pPr>
      <w:r w:rsidRPr="006000B4">
        <w:rPr>
          <w:i/>
        </w:rPr>
        <w:t>Els llocs amb corbes de nivell molt juntes en el mapa fan molt pendent, i poden provocar....</w:t>
      </w:r>
    </w:p>
    <w:p w:rsidR="00277CE8" w:rsidRPr="006000B4" w:rsidRDefault="00277CE8" w:rsidP="00277CE8">
      <w:pPr>
        <w:pStyle w:val="Textbody"/>
        <w:numPr>
          <w:ilvl w:val="0"/>
          <w:numId w:val="4"/>
        </w:numPr>
        <w:rPr>
          <w:i/>
        </w:rPr>
      </w:pPr>
      <w:r w:rsidRPr="006000B4">
        <w:rPr>
          <w:i/>
        </w:rPr>
        <w:t>Els cultius on es fan servir adobs prop dels aqüífers poden provocar...</w:t>
      </w:r>
    </w:p>
    <w:p w:rsidR="00277CE8" w:rsidRPr="006000B4" w:rsidRDefault="00277CE8" w:rsidP="00277CE8">
      <w:pPr>
        <w:pStyle w:val="Textbody"/>
        <w:numPr>
          <w:ilvl w:val="0"/>
          <w:numId w:val="4"/>
        </w:numPr>
        <w:rPr>
          <w:i/>
        </w:rPr>
      </w:pPr>
      <w:r w:rsidRPr="006000B4">
        <w:rPr>
          <w:i/>
        </w:rPr>
        <w:t>Els llocs on els cursos fluvials són prop d’infraestructures poden provocar...</w:t>
      </w:r>
    </w:p>
    <w:p w:rsidR="00277CE8" w:rsidRPr="006000B4" w:rsidRDefault="00277CE8" w:rsidP="00277CE8">
      <w:pPr>
        <w:pStyle w:val="Textbody"/>
        <w:numPr>
          <w:ilvl w:val="0"/>
          <w:numId w:val="4"/>
        </w:numPr>
        <w:rPr>
          <w:i/>
        </w:rPr>
      </w:pPr>
      <w:r w:rsidRPr="006000B4">
        <w:rPr>
          <w:i/>
        </w:rPr>
        <w:t>L’excés d’activitat industrial pot provocar...</w:t>
      </w:r>
    </w:p>
    <w:p w:rsidR="00DE2DAE" w:rsidRPr="006000B4" w:rsidRDefault="00DE2DAE" w:rsidP="00277CE8">
      <w:pPr>
        <w:pStyle w:val="Textbody"/>
        <w:numPr>
          <w:ilvl w:val="0"/>
          <w:numId w:val="4"/>
        </w:numPr>
        <w:rPr>
          <w:i/>
        </w:rPr>
      </w:pPr>
      <w:r w:rsidRPr="006000B4">
        <w:rPr>
          <w:i/>
        </w:rPr>
        <w:t>Com més km de carretera, més...</w:t>
      </w:r>
    </w:p>
    <w:p w:rsidR="002361FC" w:rsidRDefault="002361FC">
      <w:pPr>
        <w:rPr>
          <w:rFonts w:ascii="Palatino Linotype" w:eastAsia="SimSun" w:hAnsi="Palatino Linotype" w:cs="Mangal"/>
          <w:b/>
          <w:kern w:val="3"/>
          <w:szCs w:val="24"/>
          <w:lang w:val="ca-ES" w:eastAsia="zh-CN" w:bidi="hi-IN"/>
        </w:rPr>
      </w:pPr>
      <w:r>
        <w:rPr>
          <w:b/>
        </w:rPr>
        <w:br w:type="page"/>
      </w:r>
    </w:p>
    <w:p w:rsidR="00205A53" w:rsidRDefault="00205A53" w:rsidP="00DD660C">
      <w:pPr>
        <w:pStyle w:val="Textbody"/>
      </w:pPr>
      <w:r w:rsidRPr="006000B4">
        <w:rPr>
          <w:b/>
        </w:rPr>
        <w:lastRenderedPageBreak/>
        <w:t>Fe</w:t>
      </w:r>
      <w:r w:rsidR="002361FC">
        <w:rPr>
          <w:b/>
        </w:rPr>
        <w:t>u</w:t>
      </w:r>
      <w:r w:rsidRPr="006000B4">
        <w:rPr>
          <w:b/>
        </w:rPr>
        <w:t xml:space="preserve"> aquí un llistat dels punts crítics</w:t>
      </w:r>
      <w:r>
        <w:t xml:space="preserve"> </w:t>
      </w:r>
      <w:r w:rsidR="00496A61">
        <w:t xml:space="preserve">(vulnerabilitats) </w:t>
      </w:r>
      <w:r>
        <w:t>de la vostra comarca (fes servir els noms de les ciutats i infraestructures que heu acordat</w:t>
      </w:r>
      <w:r w:rsidR="00DE2DAE">
        <w:t xml:space="preserve"> i els noms dels riscos que hem treballat</w:t>
      </w:r>
      <w: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559"/>
      </w:tblGrid>
      <w:tr w:rsidR="00DE2DAE" w:rsidTr="00DE2DAE">
        <w:tc>
          <w:tcPr>
            <w:tcW w:w="3085" w:type="dxa"/>
          </w:tcPr>
          <w:p w:rsidR="00DE2DAE" w:rsidRPr="00DE2DAE" w:rsidRDefault="00DE2DAE" w:rsidP="00DD660C">
            <w:pPr>
              <w:pStyle w:val="Textbody"/>
              <w:rPr>
                <w:b/>
              </w:rPr>
            </w:pPr>
            <w:r w:rsidRPr="00DE2DAE">
              <w:rPr>
                <w:b/>
              </w:rPr>
              <w:t>Punt crític (localització)</w:t>
            </w:r>
          </w:p>
        </w:tc>
        <w:tc>
          <w:tcPr>
            <w:tcW w:w="5559" w:type="dxa"/>
          </w:tcPr>
          <w:p w:rsidR="00DE2DAE" w:rsidRPr="00DE2DAE" w:rsidRDefault="00DE2DAE" w:rsidP="00DD660C">
            <w:pPr>
              <w:pStyle w:val="Textbody"/>
              <w:rPr>
                <w:b/>
              </w:rPr>
            </w:pPr>
            <w:r w:rsidRPr="00DE2DAE">
              <w:rPr>
                <w:b/>
              </w:rPr>
              <w:t>Justificació</w:t>
            </w:r>
          </w:p>
        </w:tc>
      </w:tr>
      <w:tr w:rsidR="00DE2DAE" w:rsidTr="00DE2DAE">
        <w:tc>
          <w:tcPr>
            <w:tcW w:w="3085" w:type="dxa"/>
            <w:shd w:val="clear" w:color="auto" w:fill="D9D9D9" w:themeFill="background1" w:themeFillShade="D9"/>
          </w:tcPr>
          <w:p w:rsidR="00DE2DAE" w:rsidRPr="00DE2DAE" w:rsidRDefault="00DE2DAE" w:rsidP="00DD660C">
            <w:pPr>
              <w:pStyle w:val="Textbody"/>
              <w:rPr>
                <w:i/>
                <w:color w:val="4F81BD" w:themeColor="accent1"/>
              </w:rPr>
            </w:pPr>
            <w:r w:rsidRPr="00DE2DAE">
              <w:rPr>
                <w:i/>
                <w:color w:val="4F81BD" w:themeColor="accent1"/>
              </w:rPr>
              <w:t>Carretera de Girona a Montornès, creuament amb el riu</w:t>
            </w:r>
          </w:p>
        </w:tc>
        <w:tc>
          <w:tcPr>
            <w:tcW w:w="5559" w:type="dxa"/>
            <w:shd w:val="clear" w:color="auto" w:fill="D9D9D9" w:themeFill="background1" w:themeFillShade="D9"/>
          </w:tcPr>
          <w:p w:rsidR="00DE2DAE" w:rsidRDefault="00DE2DAE" w:rsidP="00DD660C">
            <w:pPr>
              <w:pStyle w:val="Textbody"/>
              <w:rPr>
                <w:i/>
                <w:color w:val="4F81BD" w:themeColor="accent1"/>
              </w:rPr>
            </w:pPr>
            <w:r w:rsidRPr="00DE2DAE">
              <w:rPr>
                <w:i/>
                <w:color w:val="4F81BD" w:themeColor="accent1"/>
              </w:rPr>
              <w:t xml:space="preserve">Implica risc d’inundació </w:t>
            </w:r>
            <w:r w:rsidRPr="00DE2DAE">
              <w:rPr>
                <w:i/>
                <w:color w:val="4F81BD" w:themeColor="accent1"/>
                <w:u w:val="single"/>
              </w:rPr>
              <w:t>perquè</w:t>
            </w:r>
            <w:r w:rsidRPr="00DE2DAE">
              <w:rPr>
                <w:i/>
                <w:color w:val="4F81BD" w:themeColor="accent1"/>
              </w:rPr>
              <w:t xml:space="preserve"> la carretera creua el riu en un lloc on no hi ha gaire espai (vall)</w:t>
            </w:r>
          </w:p>
          <w:p w:rsidR="006000B4" w:rsidRPr="00DE2DAE" w:rsidRDefault="006000B4" w:rsidP="00DD660C">
            <w:pPr>
              <w:pStyle w:val="Textbody"/>
              <w:rPr>
                <w:i/>
                <w:color w:val="4F81BD" w:themeColor="accent1"/>
              </w:rPr>
            </w:pPr>
          </w:p>
        </w:tc>
      </w:tr>
      <w:tr w:rsidR="00DE2DAE" w:rsidTr="00DE2DAE">
        <w:tc>
          <w:tcPr>
            <w:tcW w:w="3085" w:type="dxa"/>
            <w:shd w:val="clear" w:color="auto" w:fill="D9D9D9" w:themeFill="background1" w:themeFillShade="D9"/>
          </w:tcPr>
          <w:p w:rsidR="00DE2DAE" w:rsidRPr="00490D93" w:rsidRDefault="00490D93" w:rsidP="00DD660C">
            <w:pPr>
              <w:pStyle w:val="Textbody"/>
              <w:rPr>
                <w:i/>
                <w:color w:val="4F81BD" w:themeColor="accent1"/>
              </w:rPr>
            </w:pPr>
            <w:r w:rsidRPr="00490D93">
              <w:rPr>
                <w:i/>
                <w:color w:val="4F81BD" w:themeColor="accent1"/>
              </w:rPr>
              <w:t xml:space="preserve">Vessant de la muntanya al costat de la ciutat de Montornès. </w:t>
            </w:r>
          </w:p>
          <w:p w:rsidR="00DE2DAE" w:rsidRPr="00490D93" w:rsidRDefault="00DE2DAE" w:rsidP="00DD660C">
            <w:pPr>
              <w:pStyle w:val="Textbody"/>
              <w:rPr>
                <w:i/>
                <w:color w:val="4F81BD" w:themeColor="accent1"/>
              </w:rPr>
            </w:pPr>
          </w:p>
          <w:p w:rsidR="00DE2DAE" w:rsidRPr="00490D93" w:rsidRDefault="00DE2DAE" w:rsidP="00DD660C">
            <w:pPr>
              <w:pStyle w:val="Textbody"/>
              <w:rPr>
                <w:i/>
                <w:color w:val="4F81BD" w:themeColor="accent1"/>
              </w:rPr>
            </w:pPr>
          </w:p>
        </w:tc>
        <w:tc>
          <w:tcPr>
            <w:tcW w:w="5559" w:type="dxa"/>
            <w:shd w:val="clear" w:color="auto" w:fill="D9D9D9" w:themeFill="background1" w:themeFillShade="D9"/>
          </w:tcPr>
          <w:p w:rsidR="00DE2DAE" w:rsidRPr="00490D93" w:rsidRDefault="00490D93" w:rsidP="00DD660C">
            <w:pPr>
              <w:pStyle w:val="Textbody"/>
              <w:rPr>
                <w:i/>
                <w:color w:val="4F81BD" w:themeColor="accent1"/>
              </w:rPr>
            </w:pPr>
            <w:r w:rsidRPr="00490D93">
              <w:rPr>
                <w:i/>
                <w:color w:val="4F81BD" w:themeColor="accent1"/>
              </w:rPr>
              <w:t>Implica un risc d’esllavissada perquè hi ha molta pendent.</w:t>
            </w:r>
          </w:p>
          <w:p w:rsidR="006000B4" w:rsidRPr="00490D93" w:rsidRDefault="006000B4" w:rsidP="00DD660C">
            <w:pPr>
              <w:pStyle w:val="Textbody"/>
              <w:rPr>
                <w:i/>
                <w:color w:val="4F81BD" w:themeColor="accent1"/>
              </w:rPr>
            </w:pPr>
          </w:p>
        </w:tc>
      </w:tr>
      <w:tr w:rsidR="00DE2DAE" w:rsidTr="00DE2DAE">
        <w:tc>
          <w:tcPr>
            <w:tcW w:w="3085" w:type="dxa"/>
            <w:shd w:val="clear" w:color="auto" w:fill="D9D9D9" w:themeFill="background1" w:themeFillShade="D9"/>
          </w:tcPr>
          <w:p w:rsidR="00DE2DAE" w:rsidRPr="00490D93" w:rsidRDefault="00490D93" w:rsidP="00DD660C">
            <w:pPr>
              <w:pStyle w:val="Textbody"/>
              <w:rPr>
                <w:i/>
                <w:color w:val="4F81BD" w:themeColor="accent1"/>
              </w:rPr>
            </w:pPr>
            <w:r w:rsidRPr="00490D93">
              <w:rPr>
                <w:i/>
                <w:color w:val="4F81BD" w:themeColor="accent1"/>
              </w:rPr>
              <w:t>Carreteres de la comarca</w:t>
            </w:r>
          </w:p>
          <w:p w:rsidR="00DE2DAE" w:rsidRPr="00490D93" w:rsidRDefault="00DE2DAE" w:rsidP="00DD660C">
            <w:pPr>
              <w:pStyle w:val="Textbody"/>
              <w:rPr>
                <w:i/>
                <w:color w:val="4F81BD" w:themeColor="accent1"/>
              </w:rPr>
            </w:pPr>
          </w:p>
        </w:tc>
        <w:tc>
          <w:tcPr>
            <w:tcW w:w="5559" w:type="dxa"/>
            <w:shd w:val="clear" w:color="auto" w:fill="D9D9D9" w:themeFill="background1" w:themeFillShade="D9"/>
          </w:tcPr>
          <w:p w:rsidR="006000B4" w:rsidRPr="00490D93" w:rsidRDefault="00490D93" w:rsidP="00490D93">
            <w:pPr>
              <w:pStyle w:val="Textbody"/>
              <w:rPr>
                <w:i/>
                <w:color w:val="4F81BD" w:themeColor="accent1"/>
              </w:rPr>
            </w:pPr>
            <w:r w:rsidRPr="00490D93">
              <w:rPr>
                <w:i/>
                <w:color w:val="4F81BD" w:themeColor="accent1"/>
              </w:rPr>
              <w:t>Impliquen un risc de contribució al canvi climàtic, perquè promouen una mobilitat que consumeix combustibles fòssils.</w:t>
            </w:r>
          </w:p>
        </w:tc>
      </w:tr>
      <w:tr w:rsidR="00DE2DAE" w:rsidTr="00DE2DAE">
        <w:tc>
          <w:tcPr>
            <w:tcW w:w="3085" w:type="dxa"/>
            <w:shd w:val="clear" w:color="auto" w:fill="D9D9D9" w:themeFill="background1" w:themeFillShade="D9"/>
          </w:tcPr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</w:tc>
        <w:tc>
          <w:tcPr>
            <w:tcW w:w="5559" w:type="dxa"/>
            <w:shd w:val="clear" w:color="auto" w:fill="D9D9D9" w:themeFill="background1" w:themeFillShade="D9"/>
          </w:tcPr>
          <w:p w:rsidR="00DE2DAE" w:rsidRDefault="00DE2DAE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</w:tc>
      </w:tr>
      <w:tr w:rsidR="00DE2DAE" w:rsidTr="00DE2DAE">
        <w:tc>
          <w:tcPr>
            <w:tcW w:w="3085" w:type="dxa"/>
            <w:shd w:val="clear" w:color="auto" w:fill="D9D9D9" w:themeFill="background1" w:themeFillShade="D9"/>
          </w:tcPr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</w:tc>
        <w:tc>
          <w:tcPr>
            <w:tcW w:w="5559" w:type="dxa"/>
            <w:shd w:val="clear" w:color="auto" w:fill="D9D9D9" w:themeFill="background1" w:themeFillShade="D9"/>
          </w:tcPr>
          <w:p w:rsidR="00DE2DAE" w:rsidRDefault="00DE2DAE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</w:tc>
      </w:tr>
      <w:tr w:rsidR="00DE2DAE" w:rsidTr="00DE2DAE">
        <w:tc>
          <w:tcPr>
            <w:tcW w:w="3085" w:type="dxa"/>
            <w:shd w:val="clear" w:color="auto" w:fill="D9D9D9" w:themeFill="background1" w:themeFillShade="D9"/>
          </w:tcPr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</w:tc>
        <w:tc>
          <w:tcPr>
            <w:tcW w:w="5559" w:type="dxa"/>
            <w:shd w:val="clear" w:color="auto" w:fill="D9D9D9" w:themeFill="background1" w:themeFillShade="D9"/>
          </w:tcPr>
          <w:p w:rsidR="006000B4" w:rsidRDefault="006000B4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</w:tc>
      </w:tr>
      <w:tr w:rsidR="00DE2DAE" w:rsidTr="00DE2DAE">
        <w:tc>
          <w:tcPr>
            <w:tcW w:w="3085" w:type="dxa"/>
            <w:shd w:val="clear" w:color="auto" w:fill="D9D9D9" w:themeFill="background1" w:themeFillShade="D9"/>
          </w:tcPr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</w:tc>
        <w:tc>
          <w:tcPr>
            <w:tcW w:w="5559" w:type="dxa"/>
            <w:shd w:val="clear" w:color="auto" w:fill="D9D9D9" w:themeFill="background1" w:themeFillShade="D9"/>
          </w:tcPr>
          <w:p w:rsidR="006000B4" w:rsidRDefault="006000B4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</w:tc>
      </w:tr>
      <w:tr w:rsidR="00DE2DAE" w:rsidTr="00DE2DAE">
        <w:tc>
          <w:tcPr>
            <w:tcW w:w="3085" w:type="dxa"/>
            <w:shd w:val="clear" w:color="auto" w:fill="D9D9D9" w:themeFill="background1" w:themeFillShade="D9"/>
          </w:tcPr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  <w:p w:rsidR="00DE2DAE" w:rsidRDefault="00DE2DAE" w:rsidP="00DD660C">
            <w:pPr>
              <w:pStyle w:val="Textbody"/>
            </w:pPr>
          </w:p>
        </w:tc>
        <w:tc>
          <w:tcPr>
            <w:tcW w:w="5559" w:type="dxa"/>
            <w:shd w:val="clear" w:color="auto" w:fill="D9D9D9" w:themeFill="background1" w:themeFillShade="D9"/>
          </w:tcPr>
          <w:p w:rsidR="006000B4" w:rsidRDefault="006000B4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  <w:p w:rsidR="006000B4" w:rsidRDefault="006000B4" w:rsidP="00DD660C">
            <w:pPr>
              <w:pStyle w:val="Textbody"/>
            </w:pPr>
          </w:p>
        </w:tc>
      </w:tr>
    </w:tbl>
    <w:p w:rsidR="00205A53" w:rsidRDefault="00205A53" w:rsidP="00DD660C">
      <w:pPr>
        <w:pStyle w:val="Textbody"/>
      </w:pPr>
    </w:p>
    <w:p w:rsidR="00DE2DAE" w:rsidRDefault="00DE2DAE">
      <w:pPr>
        <w:rPr>
          <w:rFonts w:ascii="Palatino Linotype" w:eastAsia="SimSun" w:hAnsi="Palatino Linotype" w:cs="Mangal"/>
          <w:kern w:val="3"/>
          <w:szCs w:val="24"/>
          <w:lang w:val="ca-ES" w:eastAsia="zh-CN" w:bidi="hi-IN"/>
        </w:rPr>
      </w:pPr>
      <w:r>
        <w:br w:type="page"/>
      </w:r>
    </w:p>
    <w:p w:rsidR="00F4678B" w:rsidRPr="00CD7A8C" w:rsidRDefault="00F4678B" w:rsidP="00F4678B">
      <w:pPr>
        <w:pStyle w:val="Textbody"/>
        <w:rPr>
          <w:b/>
          <w:sz w:val="28"/>
          <w:szCs w:val="28"/>
        </w:rPr>
      </w:pPr>
      <w:r w:rsidRPr="00CD7A8C">
        <w:rPr>
          <w:b/>
          <w:sz w:val="28"/>
          <w:szCs w:val="28"/>
        </w:rPr>
        <w:lastRenderedPageBreak/>
        <w:t>Activitat 3b. Parametritzo un índex de risc geològic</w:t>
      </w:r>
    </w:p>
    <w:p w:rsidR="00F4678B" w:rsidRPr="00CD7A8C" w:rsidRDefault="00F4678B" w:rsidP="00F4678B">
      <w:pPr>
        <w:pStyle w:val="Textbody"/>
      </w:pPr>
      <w:r w:rsidRPr="00CD7A8C">
        <w:t>És molt difícil comparar quines comarques tenen més risc i quines menys. Per això, normalment, quan volem prendre decisions, fem servir índexs. Ara inventareu una fórmula matemàtica per a calcular l’</w:t>
      </w:r>
      <w:r w:rsidRPr="00CD7A8C">
        <w:rPr>
          <w:b/>
        </w:rPr>
        <w:t>Índex de risc geològic d’un territori</w:t>
      </w:r>
      <w:r w:rsidRPr="00CD7A8C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F4678B" w:rsidRPr="00673599" w:rsidTr="00BE554B">
        <w:tc>
          <w:tcPr>
            <w:tcW w:w="8644" w:type="dxa"/>
            <w:shd w:val="clear" w:color="auto" w:fill="auto"/>
          </w:tcPr>
          <w:p w:rsidR="00F4678B" w:rsidRPr="00673599" w:rsidRDefault="00F4678B" w:rsidP="00BE554B">
            <w:pPr>
              <w:spacing w:after="0" w:line="240" w:lineRule="auto"/>
              <w:rPr>
                <w:rFonts w:ascii="Palatino Linotype" w:hAnsi="Palatino Linotype"/>
                <w:b/>
              </w:rPr>
            </w:pPr>
          </w:p>
          <w:p w:rsidR="00F4678B" w:rsidRPr="00673599" w:rsidRDefault="00F4678B" w:rsidP="00BE554B">
            <w:pPr>
              <w:pStyle w:val="Textbody"/>
              <w:spacing w:after="0"/>
            </w:pPr>
            <w:r w:rsidRPr="00673599">
              <w:t xml:space="preserve">Els </w:t>
            </w:r>
            <w:r w:rsidRPr="00673599">
              <w:rPr>
                <w:b/>
              </w:rPr>
              <w:t>índexs</w:t>
            </w:r>
            <w:r w:rsidRPr="00673599">
              <w:t xml:space="preserve"> són fórmules matemàtiques que inventem, en les que combinem diferents variables, perquè ens permeten quantificar alguna cosa.</w:t>
            </w:r>
          </w:p>
          <w:p w:rsidR="00F4678B" w:rsidRPr="00673599" w:rsidRDefault="00F4678B" w:rsidP="00BE554B">
            <w:pPr>
              <w:pStyle w:val="Textbody"/>
              <w:spacing w:after="0"/>
            </w:pPr>
            <w:r w:rsidRPr="00673599">
              <w:t xml:space="preserve">Per exemple, quan calculem una nota en base a percentatges (suposem, </w:t>
            </w:r>
            <w:r w:rsidRPr="00673599">
              <w:rPr>
                <w:color w:val="C0504D"/>
              </w:rPr>
              <w:t xml:space="preserve">20% </w:t>
            </w:r>
            <w:r w:rsidRPr="00673599">
              <w:rPr>
                <w:color w:val="4F81BD"/>
              </w:rPr>
              <w:t>dossier</w:t>
            </w:r>
            <w:r w:rsidRPr="00673599">
              <w:t xml:space="preserve">, </w:t>
            </w:r>
            <w:r w:rsidRPr="00673599">
              <w:rPr>
                <w:color w:val="C0504D"/>
              </w:rPr>
              <w:t xml:space="preserve">50% </w:t>
            </w:r>
            <w:r w:rsidRPr="00673599">
              <w:rPr>
                <w:color w:val="4F81BD"/>
              </w:rPr>
              <w:t>examen</w:t>
            </w:r>
            <w:r w:rsidRPr="00673599">
              <w:t xml:space="preserve">, </w:t>
            </w:r>
            <w:r w:rsidRPr="00673599">
              <w:rPr>
                <w:color w:val="C0504D"/>
              </w:rPr>
              <w:t xml:space="preserve">30% </w:t>
            </w:r>
            <w:r w:rsidRPr="00673599">
              <w:t>t</w:t>
            </w:r>
            <w:r w:rsidRPr="00673599">
              <w:rPr>
                <w:color w:val="4F81BD"/>
              </w:rPr>
              <w:t>reball</w:t>
            </w:r>
            <w:r w:rsidRPr="00673599">
              <w:t>),</w:t>
            </w:r>
            <w:r w:rsidR="00ED70E2">
              <w:t xml:space="preserve"> solem convertir-los en </w:t>
            </w:r>
            <w:r w:rsidR="00ED70E2" w:rsidRPr="00ED70E2">
              <w:rPr>
                <w:b/>
              </w:rPr>
              <w:t>coeficients</w:t>
            </w:r>
            <w:r w:rsidR="00ED70E2">
              <w:t>, i</w:t>
            </w:r>
            <w:r w:rsidRPr="00673599">
              <w:t xml:space="preserve"> el que estem fent és un índex:</w:t>
            </w:r>
          </w:p>
          <w:p w:rsidR="00F4678B" w:rsidRPr="00673599" w:rsidRDefault="00F4678B" w:rsidP="00BE554B">
            <w:pPr>
              <w:pStyle w:val="Textbody"/>
              <w:spacing w:after="0"/>
            </w:pPr>
          </w:p>
          <w:p w:rsidR="00F4678B" w:rsidRPr="00673599" w:rsidRDefault="00F4678B" w:rsidP="00BE554B">
            <w:pPr>
              <w:pStyle w:val="Textbody"/>
              <w:spacing w:after="0"/>
              <w:jc w:val="center"/>
            </w:pPr>
            <w:r w:rsidRPr="00673599">
              <w:t xml:space="preserve">Nota= </w:t>
            </w:r>
            <w:r w:rsidRPr="00ED70E2">
              <w:rPr>
                <w:color w:val="FF0000"/>
              </w:rPr>
              <w:t xml:space="preserve">0,2 </w:t>
            </w:r>
            <w:r w:rsidRPr="00673599">
              <w:t xml:space="preserve">(dossier) + </w:t>
            </w:r>
            <w:r w:rsidRPr="00ED70E2">
              <w:rPr>
                <w:color w:val="FF0000"/>
              </w:rPr>
              <w:t xml:space="preserve">0,5 </w:t>
            </w:r>
            <w:r w:rsidRPr="00673599">
              <w:t>(examen) + (</w:t>
            </w:r>
            <w:r w:rsidRPr="00ED70E2">
              <w:rPr>
                <w:color w:val="FF0000"/>
              </w:rPr>
              <w:t>0</w:t>
            </w:r>
            <w:r w:rsidR="00ED70E2" w:rsidRPr="00ED70E2">
              <w:rPr>
                <w:color w:val="FF0000"/>
              </w:rPr>
              <w:t>,</w:t>
            </w:r>
            <w:r w:rsidRPr="00ED70E2">
              <w:rPr>
                <w:color w:val="FF0000"/>
              </w:rPr>
              <w:t>3</w:t>
            </w:r>
            <w:r w:rsidRPr="00673599">
              <w:t>) treball</w:t>
            </w:r>
          </w:p>
          <w:p w:rsidR="00F4678B" w:rsidRPr="00673599" w:rsidRDefault="00F4678B" w:rsidP="00BE554B">
            <w:pPr>
              <w:pStyle w:val="Textbody"/>
              <w:spacing w:after="0"/>
              <w:jc w:val="center"/>
            </w:pPr>
          </w:p>
          <w:p w:rsidR="00F4678B" w:rsidRPr="00673599" w:rsidRDefault="00F4678B" w:rsidP="00BE554B">
            <w:pPr>
              <w:pStyle w:val="Textbody"/>
              <w:spacing w:after="0"/>
            </w:pPr>
            <w:r w:rsidRPr="00673599">
              <w:t>Com que normalment, representem les fórmules amb les inicials de cada variable, quedaria una fórmula com aquesta:</w:t>
            </w:r>
          </w:p>
          <w:p w:rsidR="00F4678B" w:rsidRPr="00673599" w:rsidRDefault="00F4678B" w:rsidP="00BE554B">
            <w:pPr>
              <w:pStyle w:val="Textbody"/>
              <w:spacing w:after="0"/>
            </w:pPr>
          </w:p>
          <w:p w:rsidR="00F4678B" w:rsidRPr="00673599" w:rsidRDefault="00F4678B" w:rsidP="00BE554B">
            <w:pPr>
              <w:pStyle w:val="Textbody"/>
              <w:spacing w:after="0"/>
              <w:jc w:val="center"/>
            </w:pPr>
            <w:r w:rsidRPr="00673599">
              <w:t xml:space="preserve">N= </w:t>
            </w:r>
            <w:r w:rsidRPr="00673599">
              <w:rPr>
                <w:color w:val="FF0000"/>
              </w:rPr>
              <w:t>0,2 ·</w:t>
            </w:r>
            <w:r w:rsidRPr="00673599">
              <w:rPr>
                <w:color w:val="4F81BD"/>
              </w:rPr>
              <w:t>D</w:t>
            </w:r>
            <w:r w:rsidRPr="00673599">
              <w:t xml:space="preserve"> + </w:t>
            </w:r>
            <w:r w:rsidRPr="00673599">
              <w:rPr>
                <w:color w:val="FF0000"/>
              </w:rPr>
              <w:t>0,5 ·</w:t>
            </w:r>
            <w:r w:rsidRPr="00673599">
              <w:rPr>
                <w:color w:val="4F81BD"/>
              </w:rPr>
              <w:t>E</w:t>
            </w:r>
            <w:r w:rsidRPr="00673599">
              <w:t xml:space="preserve"> + </w:t>
            </w:r>
            <w:r w:rsidRPr="00673599">
              <w:rPr>
                <w:color w:val="FF0000"/>
              </w:rPr>
              <w:t xml:space="preserve">0,3· </w:t>
            </w:r>
            <w:r w:rsidRPr="00673599">
              <w:rPr>
                <w:color w:val="4F81BD"/>
              </w:rPr>
              <w:t>T</w:t>
            </w:r>
          </w:p>
          <w:p w:rsidR="00F4678B" w:rsidRPr="00673599" w:rsidRDefault="00F4678B" w:rsidP="00BE554B">
            <w:pPr>
              <w:pStyle w:val="Textbody"/>
              <w:spacing w:after="0"/>
            </w:pPr>
          </w:p>
          <w:p w:rsidR="00F4678B" w:rsidRPr="00673599" w:rsidRDefault="00F4678B" w:rsidP="00BE554B">
            <w:pPr>
              <w:pStyle w:val="Textbody"/>
              <w:spacing w:after="0"/>
            </w:pPr>
            <w:r w:rsidRPr="00673599">
              <w:t xml:space="preserve">Els </w:t>
            </w:r>
            <w:r w:rsidRPr="00673599">
              <w:rPr>
                <w:b/>
                <w:color w:val="C0504D"/>
              </w:rPr>
              <w:t>coeficients</w:t>
            </w:r>
            <w:r w:rsidRPr="00673599">
              <w:t xml:space="preserve">  (0,2 |   0,5   |   0,3) ens permeten regular l’impacte de cadascuna de les </w:t>
            </w:r>
            <w:r w:rsidRPr="00673599">
              <w:rPr>
                <w:b/>
                <w:color w:val="4F81BD"/>
              </w:rPr>
              <w:t>variables</w:t>
            </w:r>
            <w:r w:rsidRPr="00673599">
              <w:rPr>
                <w:b/>
              </w:rPr>
              <w:t xml:space="preserve"> </w:t>
            </w:r>
            <w:r w:rsidRPr="00673599">
              <w:t>(dossier, examen, treball)  en el resultat i fer que pesin més o menys. Fixa’t que la Nota és, de fet, un índex que pretén informar sobre el progrés acadèmic d’un alumne.</w:t>
            </w:r>
          </w:p>
          <w:p w:rsidR="00F4678B" w:rsidRPr="00673599" w:rsidRDefault="00F4678B" w:rsidP="00BE554B">
            <w:pPr>
              <w:pStyle w:val="Textbody"/>
              <w:spacing w:after="0"/>
            </w:pPr>
          </w:p>
          <w:p w:rsidR="00F4678B" w:rsidRPr="00673599" w:rsidRDefault="00F4678B" w:rsidP="00BE554B">
            <w:pPr>
              <w:pStyle w:val="Textbody"/>
              <w:spacing w:after="0"/>
            </w:pPr>
            <w:r w:rsidRPr="00673599">
              <w:t xml:space="preserve">Fixa’t que en l’índex “Nota”, totes les variables tenen </w:t>
            </w:r>
            <w:r w:rsidRPr="00673599">
              <w:rPr>
                <w:b/>
              </w:rPr>
              <w:t>proporcionalitat directa</w:t>
            </w:r>
            <w:r w:rsidRPr="00673599">
              <w:t>: com més alta és la nota en cadascuna de les coses, més alt és l’índex.</w:t>
            </w:r>
          </w:p>
          <w:p w:rsidR="00F4678B" w:rsidRPr="00673599" w:rsidRDefault="00F4678B" w:rsidP="00BE554B">
            <w:pPr>
              <w:pStyle w:val="Textbody"/>
              <w:spacing w:after="0"/>
            </w:pPr>
            <w:r w:rsidRPr="00673599">
              <w:t xml:space="preserve">Però un índex pot tenir variables que tinguin </w:t>
            </w:r>
            <w:r w:rsidRPr="00673599">
              <w:rPr>
                <w:b/>
              </w:rPr>
              <w:t>proporcionalitat inversa</w:t>
            </w:r>
            <w:r w:rsidRPr="00673599">
              <w:t>. Per exemple: un índex que mesuri la temperatura (T) que farà avui por dependre de les variables:</w:t>
            </w:r>
          </w:p>
          <w:p w:rsidR="00F4678B" w:rsidRPr="00673599" w:rsidRDefault="00F4678B" w:rsidP="00F4678B">
            <w:pPr>
              <w:pStyle w:val="Textbody"/>
              <w:numPr>
                <w:ilvl w:val="0"/>
                <w:numId w:val="7"/>
              </w:numPr>
            </w:pPr>
            <w:r w:rsidRPr="00673599">
              <w:t>Durada del dia en hores (H)</w:t>
            </w:r>
            <w:r w:rsidR="00ED70E2">
              <w:t xml:space="preserve"> (com més hores, més temperatura, directa)</w:t>
            </w:r>
          </w:p>
          <w:p w:rsidR="00F4678B" w:rsidRPr="00673599" w:rsidRDefault="00F4678B" w:rsidP="00F4678B">
            <w:pPr>
              <w:pStyle w:val="Textbody"/>
              <w:numPr>
                <w:ilvl w:val="0"/>
                <w:numId w:val="7"/>
              </w:numPr>
            </w:pPr>
            <w:r w:rsidRPr="00673599">
              <w:t>Quantitat de núvols (N)</w:t>
            </w:r>
            <w:r w:rsidR="00ED70E2">
              <w:t xml:space="preserve"> (com més núvols, menys temperatura, inversa)</w:t>
            </w:r>
          </w:p>
          <w:p w:rsidR="00F4678B" w:rsidRPr="00673599" w:rsidRDefault="00F4678B" w:rsidP="00BE554B">
            <w:pPr>
              <w:pStyle w:val="Textbody"/>
              <w:spacing w:after="0"/>
            </w:pPr>
            <w:r w:rsidRPr="00673599">
              <w:t>Podríem definir un índex per calcular la temperatura (T) que fos:</w:t>
            </w:r>
          </w:p>
          <w:p w:rsidR="00F4678B" w:rsidRPr="00673599" w:rsidRDefault="00F4678B" w:rsidP="00BE554B">
            <w:pPr>
              <w:pStyle w:val="Textbody"/>
              <w:spacing w:after="0"/>
              <w:jc w:val="center"/>
            </w:pPr>
            <w:r w:rsidRPr="00673599">
              <w:t>T = H / N</w:t>
            </w:r>
          </w:p>
          <w:p w:rsidR="00F4678B" w:rsidRPr="00673599" w:rsidRDefault="00F4678B" w:rsidP="00BE554B">
            <w:pPr>
              <w:pStyle w:val="Textbody"/>
              <w:spacing w:after="0"/>
            </w:pPr>
            <w:r w:rsidRPr="00673599">
              <w:t xml:space="preserve">però com que pensem que la durada del dia és més important que la quantitat de núvols, podem corregir la fórmula afegint coeficients que donin més o menys importància a cada cosa: </w:t>
            </w:r>
          </w:p>
          <w:p w:rsidR="00F4678B" w:rsidRPr="00673599" w:rsidRDefault="00F4678B" w:rsidP="00BE554B">
            <w:pPr>
              <w:pStyle w:val="Textbody"/>
              <w:spacing w:after="0"/>
            </w:pPr>
          </w:p>
          <w:p w:rsidR="00F4678B" w:rsidRPr="00673599" w:rsidRDefault="00F4678B" w:rsidP="00BE554B">
            <w:pPr>
              <w:pStyle w:val="Textbody"/>
              <w:spacing w:after="0"/>
              <w:jc w:val="center"/>
            </w:pPr>
            <w:r w:rsidRPr="00673599">
              <w:t>T=  12·H /  5·N</w:t>
            </w:r>
          </w:p>
          <w:p w:rsidR="00F4678B" w:rsidRPr="00673599" w:rsidRDefault="00F4678B" w:rsidP="00BE554B">
            <w:pPr>
              <w:pStyle w:val="Textbody"/>
              <w:spacing w:after="0"/>
              <w:jc w:val="center"/>
            </w:pPr>
          </w:p>
          <w:p w:rsidR="00ED70E2" w:rsidRPr="00673599" w:rsidRDefault="00ED70E2" w:rsidP="00ED70E2">
            <w:pPr>
              <w:pStyle w:val="Textbody"/>
              <w:spacing w:after="0"/>
              <w:rPr>
                <w:b/>
              </w:rPr>
            </w:pPr>
            <w:r w:rsidRPr="00673599">
              <w:t xml:space="preserve">En aquest cas, podríem dir que </w:t>
            </w:r>
            <w:r>
              <w:t xml:space="preserve">si un territori té 9 hores de sol i hi comptem 3 núvols, </w:t>
            </w:r>
            <w:r w:rsidRPr="00673599">
              <w:t xml:space="preserve">té un índex T = </w:t>
            </w:r>
            <w:r>
              <w:t>7,2 hores/núvols (</w:t>
            </w:r>
            <w:r w:rsidRPr="00E4619A">
              <w:rPr>
                <w:b/>
              </w:rPr>
              <w:t>comprova el càlcul</w:t>
            </w:r>
            <w:r>
              <w:t>)</w:t>
            </w:r>
          </w:p>
          <w:p w:rsidR="00ED70E2" w:rsidRDefault="00ED70E2" w:rsidP="00BE554B">
            <w:pPr>
              <w:pStyle w:val="Textbody"/>
              <w:spacing w:after="0"/>
            </w:pPr>
          </w:p>
          <w:p w:rsidR="00F4678B" w:rsidRPr="00673599" w:rsidRDefault="00ED70E2" w:rsidP="00ED70E2">
            <w:pPr>
              <w:pStyle w:val="Textbody"/>
              <w:spacing w:after="0"/>
              <w:ind w:left="708"/>
            </w:pPr>
            <w:r>
              <w:t>*</w:t>
            </w:r>
            <w:r w:rsidR="00F4678B" w:rsidRPr="00673599">
              <w:t>Fixa’t que en la fórmula resultant, un petit canvi en les hores de del dia (H) afecta més que no pas un canvi en la quantitat de núvols.</w:t>
            </w:r>
          </w:p>
          <w:p w:rsidR="00F4678B" w:rsidRPr="00673599" w:rsidRDefault="00F4678B" w:rsidP="00ED70E2">
            <w:pPr>
              <w:pStyle w:val="Textbody"/>
              <w:spacing w:after="0"/>
              <w:ind w:left="708"/>
            </w:pPr>
          </w:p>
          <w:p w:rsidR="00F4678B" w:rsidRPr="00673599" w:rsidRDefault="00ED70E2" w:rsidP="00ED70E2">
            <w:pPr>
              <w:pStyle w:val="Textbody"/>
              <w:spacing w:after="0"/>
              <w:ind w:left="708"/>
              <w:rPr>
                <w:b/>
              </w:rPr>
            </w:pPr>
            <w:r>
              <w:t>*</w:t>
            </w:r>
            <w:r w:rsidR="00F4678B" w:rsidRPr="00673599">
              <w:t xml:space="preserve">Els índexs s’expressen en les unitats de les variables que els formen. </w:t>
            </w:r>
          </w:p>
        </w:tc>
      </w:tr>
    </w:tbl>
    <w:p w:rsidR="00F4678B" w:rsidRPr="00CD7A8C" w:rsidRDefault="00F4678B" w:rsidP="00F4678B">
      <w:pPr>
        <w:rPr>
          <w:rFonts w:ascii="Palatino Linotype" w:eastAsia="SimSun" w:hAnsi="Palatino Linotype" w:cs="Mangal"/>
          <w:b/>
          <w:kern w:val="3"/>
          <w:szCs w:val="24"/>
          <w:lang w:val="ca-ES" w:eastAsia="zh-CN" w:bidi="hi-IN"/>
        </w:rPr>
      </w:pPr>
      <w:r w:rsidRPr="00CD7A8C">
        <w:rPr>
          <w:rFonts w:ascii="Palatino Linotype" w:hAnsi="Palatino Linotype"/>
          <w:b/>
        </w:rPr>
        <w:br w:type="page"/>
      </w:r>
    </w:p>
    <w:p w:rsidR="00F4678B" w:rsidRDefault="00F4678B" w:rsidP="00F4678B">
      <w:pPr>
        <w:pStyle w:val="Textbody"/>
        <w:rPr>
          <w:b/>
        </w:rPr>
      </w:pPr>
      <w:r w:rsidRPr="00CD7A8C">
        <w:rPr>
          <w:b/>
        </w:rPr>
        <w:lastRenderedPageBreak/>
        <w:t>Ara dissenyaràs el teu propi índex de risc geològic i el provaràs amb diferents maquetes de comarca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8755"/>
      </w:tblGrid>
      <w:tr w:rsidR="00F4678B" w:rsidRPr="0031731F" w:rsidTr="00994989">
        <w:tc>
          <w:tcPr>
            <w:tcW w:w="8755" w:type="dxa"/>
            <w:shd w:val="clear" w:color="auto" w:fill="FBD4B4" w:themeFill="accent6" w:themeFillTint="66"/>
          </w:tcPr>
          <w:p w:rsidR="00F4678B" w:rsidRPr="0031731F" w:rsidRDefault="00F4678B" w:rsidP="00BE554B">
            <w:pPr>
              <w:pStyle w:val="Textbody"/>
            </w:pPr>
            <w:r w:rsidRPr="0031731F">
              <w:t>Per quantificar el risc geològic podríem usar una sola</w:t>
            </w:r>
            <w:r w:rsidR="00776BD4">
              <w:t xml:space="preserve"> variable. Per exemple, els cm </w:t>
            </w:r>
            <w:r w:rsidRPr="0031731F">
              <w:t>en la maqueta de zones amb pendent. Però si ho féssim així, els paisatges amb molts riscos per desertització o canvi climàtic resultarien tenir poc risc, i això no és cert. Així que per quantificar el risc geològic es fan servir índexs, que integren diferents variables.</w:t>
            </w:r>
          </w:p>
        </w:tc>
      </w:tr>
    </w:tbl>
    <w:p w:rsidR="00F4678B" w:rsidRDefault="00F4678B" w:rsidP="00F4678B">
      <w:pPr>
        <w:pStyle w:val="Textbody"/>
      </w:pPr>
    </w:p>
    <w:p w:rsidR="00F4678B" w:rsidRPr="00CD7A8C" w:rsidRDefault="00F4678B" w:rsidP="00F4678B">
      <w:pPr>
        <w:pStyle w:val="Textbody"/>
      </w:pPr>
      <w:r w:rsidRPr="00CD7A8C">
        <w:t>Decideix quines variables de la maqueta vols tenir en compte (pots afegir-ne) i identifica quines són directament proporcionals i quines són inversament proporcionals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850"/>
        <w:gridCol w:w="3440"/>
        <w:gridCol w:w="636"/>
      </w:tblGrid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85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D/I?</w:t>
            </w: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636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D/I?</w:t>
            </w: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d’allargada de pendent pronunciat</w:t>
            </w: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Nombre de municipis</w:t>
            </w: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de carretera</w:t>
            </w: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quadrats d’indústria</w:t>
            </w: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de via de tren</w:t>
            </w: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Nombre camps prop d’aqüífers</w:t>
            </w: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Distància total entre municipis</w:t>
            </w: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Nombre d’indústries prop d’aqüífers</w:t>
            </w: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quadrats de camps</w:t>
            </w: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quadrats de coves</w:t>
            </w: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quadrats d’espais verds</w:t>
            </w: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Nombre de volcans</w:t>
            </w: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Nombre de punts crítics amb infraestructures</w:t>
            </w: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de rius sense obstacles</w:t>
            </w: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  <w:r w:rsidRPr="00673599">
              <w:rPr>
                <w:i/>
              </w:rPr>
              <w:t>Centímetres de rius en congosts</w:t>
            </w: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  <w:tr w:rsidR="00F4678B" w:rsidRPr="00673599" w:rsidTr="00BE554B">
        <w:tc>
          <w:tcPr>
            <w:tcW w:w="379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85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344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  <w:tc>
          <w:tcPr>
            <w:tcW w:w="636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</w:rPr>
            </w:pPr>
          </w:p>
        </w:tc>
      </w:tr>
    </w:tbl>
    <w:p w:rsidR="00F4678B" w:rsidRDefault="00F4678B" w:rsidP="00F4678B">
      <w:pPr>
        <w:pStyle w:val="Textbody"/>
        <w:rPr>
          <w:b/>
        </w:rPr>
      </w:pPr>
    </w:p>
    <w:p w:rsidR="00F4678B" w:rsidRPr="00CD7A8C" w:rsidRDefault="00F4678B" w:rsidP="00F4678B">
      <w:pPr>
        <w:pStyle w:val="Textbody"/>
        <w:rPr>
          <w:b/>
        </w:rPr>
      </w:pPr>
      <w:r w:rsidRPr="00CD7A8C">
        <w:rPr>
          <w:b/>
        </w:rPr>
        <w:t xml:space="preserve">Escull-ne 4, i identifica-les amb una lletra </w:t>
      </w:r>
      <w:r w:rsidRPr="00CD7A8C">
        <w:t>(pots eliminar l’exemple...)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4184"/>
        <w:gridCol w:w="2410"/>
      </w:tblGrid>
      <w:tr w:rsidR="00F4678B" w:rsidRPr="00673599" w:rsidTr="00BE554B">
        <w:tc>
          <w:tcPr>
            <w:tcW w:w="2161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  <w:r w:rsidRPr="00673599">
              <w:rPr>
                <w:b/>
              </w:rPr>
              <w:t>Variable</w:t>
            </w:r>
          </w:p>
        </w:tc>
        <w:tc>
          <w:tcPr>
            <w:tcW w:w="4184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  <w:r w:rsidRPr="00673599">
              <w:rPr>
                <w:b/>
              </w:rPr>
              <w:t>Lletra, i perquè és una variable de risc</w:t>
            </w:r>
          </w:p>
        </w:tc>
        <w:tc>
          <w:tcPr>
            <w:tcW w:w="2410" w:type="dxa"/>
            <w:shd w:val="clear" w:color="auto" w:fill="auto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  <w:r w:rsidRPr="00673599">
              <w:rPr>
                <w:b/>
              </w:rPr>
              <w:t>Valor que té</w:t>
            </w:r>
          </w:p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  <w:r w:rsidRPr="00673599">
              <w:rPr>
                <w:b/>
              </w:rPr>
              <w:t xml:space="preserve"> a la nostra comarca</w:t>
            </w:r>
          </w:p>
        </w:tc>
      </w:tr>
      <w:tr w:rsidR="00F4678B" w:rsidRPr="00673599" w:rsidTr="00BE554B">
        <w:tc>
          <w:tcPr>
            <w:tcW w:w="2161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  <w:color w:val="4F81BD"/>
              </w:rPr>
            </w:pPr>
            <w:r w:rsidRPr="00673599">
              <w:rPr>
                <w:i/>
                <w:color w:val="4F81BD"/>
              </w:rPr>
              <w:t>Centímetres amb pendent</w:t>
            </w:r>
          </w:p>
        </w:tc>
        <w:tc>
          <w:tcPr>
            <w:tcW w:w="4184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  <w:color w:val="4F81BD"/>
              </w:rPr>
            </w:pPr>
            <w:r w:rsidRPr="00673599">
              <w:rPr>
                <w:i/>
                <w:color w:val="4F81BD"/>
              </w:rPr>
              <w:t>P , perquè en les pendents es poden provocar esllavissades</w:t>
            </w:r>
          </w:p>
        </w:tc>
        <w:tc>
          <w:tcPr>
            <w:tcW w:w="241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i/>
                <w:color w:val="4F81BD"/>
              </w:rPr>
            </w:pPr>
            <w:r w:rsidRPr="00673599">
              <w:rPr>
                <w:i/>
                <w:color w:val="4F81BD"/>
              </w:rPr>
              <w:t>16</w:t>
            </w:r>
          </w:p>
        </w:tc>
      </w:tr>
      <w:tr w:rsidR="00F4678B" w:rsidRPr="00673599" w:rsidTr="00BE554B">
        <w:tc>
          <w:tcPr>
            <w:tcW w:w="2161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4184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241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F4678B" w:rsidRPr="00673599" w:rsidTr="00BE554B">
        <w:tc>
          <w:tcPr>
            <w:tcW w:w="2161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4184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241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F4678B" w:rsidRPr="00673599" w:rsidTr="00BE554B">
        <w:tc>
          <w:tcPr>
            <w:tcW w:w="2161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4184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2410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</w:tr>
    </w:tbl>
    <w:p w:rsidR="00F4678B" w:rsidRPr="00CD7A8C" w:rsidRDefault="00F4678B" w:rsidP="00F4678B">
      <w:pPr>
        <w:pStyle w:val="Textbody"/>
        <w:rPr>
          <w:b/>
        </w:rPr>
      </w:pPr>
    </w:p>
    <w:p w:rsidR="00F4678B" w:rsidRDefault="00ED70E2" w:rsidP="00F4678B">
      <w:pPr>
        <w:pStyle w:val="Textbody"/>
        <w:rPr>
          <w:b/>
        </w:rPr>
      </w:pPr>
      <w:r w:rsidRPr="00ED70E2">
        <w:rPr>
          <w:b/>
          <w:noProof/>
          <w:lang w:val="es-ES" w:eastAsia="es-ES" w:bidi="ar-SA"/>
        </w:rPr>
        <w:drawing>
          <wp:inline distT="0" distB="0" distL="0" distR="0" wp14:anchorId="52E1EC85" wp14:editId="6F3B6F81">
            <wp:extent cx="5400040" cy="1424858"/>
            <wp:effectExtent l="76200" t="285750" r="67310" b="2711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1252692">
                      <a:off x="0" y="0"/>
                      <a:ext cx="5400040" cy="14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78B">
        <w:rPr>
          <w:b/>
        </w:rPr>
        <w:br w:type="page"/>
      </w:r>
      <w:r w:rsidR="00F4678B" w:rsidRPr="00CD7A8C">
        <w:rPr>
          <w:b/>
        </w:rPr>
        <w:lastRenderedPageBreak/>
        <w:t>Ara, d</w:t>
      </w:r>
      <w:r w:rsidR="00994989">
        <w:rPr>
          <w:b/>
        </w:rPr>
        <w:t>ecidiu com és la vostra fórmula. Coses que us heu de plantejar: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994989" w:rsidTr="00994989">
        <w:tc>
          <w:tcPr>
            <w:tcW w:w="4322" w:type="dxa"/>
            <w:shd w:val="clear" w:color="auto" w:fill="FBD4B4" w:themeFill="accent6" w:themeFillTint="66"/>
          </w:tcPr>
          <w:p w:rsidR="00994989" w:rsidRDefault="00994989" w:rsidP="00F4678B">
            <w:pPr>
              <w:pStyle w:val="Textbody"/>
              <w:rPr>
                <w:b/>
              </w:rPr>
            </w:pPr>
            <w:r>
              <w:rPr>
                <w:b/>
              </w:rPr>
              <w:t>Quina estructura tindrà?</w:t>
            </w:r>
          </w:p>
          <w:p w:rsidR="00994989" w:rsidRDefault="00994989" w:rsidP="00F4678B">
            <w:pPr>
              <w:pStyle w:val="Textbody"/>
              <w:rPr>
                <w:b/>
              </w:rPr>
            </w:pPr>
            <w:r>
              <w:rPr>
                <w:b/>
                <w:noProof/>
                <w:lang w:val="es-ES" w:eastAsia="es-ES" w:bidi="ar-SA"/>
              </w:rPr>
              <w:drawing>
                <wp:anchor distT="0" distB="0" distL="114300" distR="114300" simplePos="0" relativeHeight="251665408" behindDoc="0" locked="0" layoutInCell="1" allowOverlap="1" wp14:anchorId="59B50266" wp14:editId="1029D78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116840</wp:posOffset>
                  </wp:positionV>
                  <wp:extent cx="2362200" cy="1891030"/>
                  <wp:effectExtent l="0" t="0" r="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2" w:type="dxa"/>
            <w:shd w:val="clear" w:color="auto" w:fill="FBD4B4" w:themeFill="accent6" w:themeFillTint="66"/>
          </w:tcPr>
          <w:p w:rsidR="00994989" w:rsidRDefault="00994989" w:rsidP="00F4678B">
            <w:pPr>
              <w:pStyle w:val="Textbody"/>
              <w:rPr>
                <w:b/>
              </w:rPr>
            </w:pPr>
            <w:r>
              <w:rPr>
                <w:b/>
              </w:rPr>
              <w:t>Incorporareu algun coeficient per donar més pes a alguna variable?</w:t>
            </w:r>
          </w:p>
          <w:p w:rsidR="00994989" w:rsidRDefault="00994989" w:rsidP="00F4678B">
            <w:pPr>
              <w:pStyle w:val="Textbody"/>
              <w:rPr>
                <w:b/>
              </w:rPr>
            </w:pPr>
          </w:p>
          <w:p w:rsidR="00994989" w:rsidRDefault="00994989" w:rsidP="00F4678B">
            <w:pPr>
              <w:pStyle w:val="Textbody"/>
              <w:rPr>
                <w:b/>
              </w:rPr>
            </w:pPr>
          </w:p>
          <w:p w:rsidR="00994989" w:rsidRDefault="00994989" w:rsidP="00F4678B">
            <w:pPr>
              <w:pStyle w:val="Textbody"/>
              <w:rPr>
                <w:b/>
              </w:rPr>
            </w:pPr>
          </w:p>
          <w:p w:rsidR="00994989" w:rsidRDefault="00994989" w:rsidP="00F4678B">
            <w:pPr>
              <w:pStyle w:val="Textbody"/>
              <w:rPr>
                <w:b/>
              </w:rPr>
            </w:pPr>
          </w:p>
        </w:tc>
      </w:tr>
      <w:tr w:rsidR="00994989" w:rsidTr="00994989">
        <w:tc>
          <w:tcPr>
            <w:tcW w:w="8644" w:type="dxa"/>
            <w:gridSpan w:val="2"/>
            <w:shd w:val="clear" w:color="auto" w:fill="BFBFBF" w:themeFill="background1" w:themeFillShade="BF"/>
          </w:tcPr>
          <w:p w:rsidR="00994989" w:rsidRPr="00994989" w:rsidRDefault="00994989" w:rsidP="00F4678B">
            <w:pPr>
              <w:pStyle w:val="Textbody"/>
            </w:pPr>
            <w:r>
              <w:rPr>
                <w:b/>
              </w:rPr>
              <w:t xml:space="preserve">Anoteu aquí la fórmula del vostre </w:t>
            </w:r>
            <w:proofErr w:type="spellStart"/>
            <w:r>
              <w:rPr>
                <w:b/>
              </w:rPr>
              <w:t>Index</w:t>
            </w:r>
            <w:proofErr w:type="spellEnd"/>
            <w:r>
              <w:rPr>
                <w:b/>
              </w:rPr>
              <w:t xml:space="preserve"> i doneu-li un nom que faci alguna menció a les variables que heu escollit. </w:t>
            </w:r>
            <w:r w:rsidRPr="00994989">
              <w:t>Per exemple, si veieu que us heu centrat molt en variables relatives a la contaminació, podríeu anomenar-lo Índex CA (Contaminació Antròpica).</w:t>
            </w:r>
          </w:p>
          <w:p w:rsidR="00994989" w:rsidRDefault="00994989" w:rsidP="00F4678B">
            <w:pPr>
              <w:pStyle w:val="Textbody"/>
              <w:rPr>
                <w:b/>
              </w:rPr>
            </w:pPr>
          </w:p>
          <w:p w:rsidR="00994989" w:rsidRDefault="00994989" w:rsidP="00F4678B">
            <w:pPr>
              <w:pStyle w:val="Textbody"/>
              <w:rPr>
                <w:b/>
              </w:rPr>
            </w:pPr>
          </w:p>
          <w:p w:rsidR="00994989" w:rsidRDefault="00994989" w:rsidP="00F4678B">
            <w:pPr>
              <w:pStyle w:val="Textbody"/>
              <w:rPr>
                <w:b/>
              </w:rPr>
            </w:pPr>
          </w:p>
          <w:p w:rsidR="00994989" w:rsidRDefault="00994989" w:rsidP="00F4678B">
            <w:pPr>
              <w:pStyle w:val="Textbody"/>
              <w:rPr>
                <w:b/>
              </w:rPr>
            </w:pPr>
          </w:p>
        </w:tc>
      </w:tr>
    </w:tbl>
    <w:p w:rsidR="00994989" w:rsidRDefault="00994989" w:rsidP="00F4678B">
      <w:pPr>
        <w:pStyle w:val="Textbody"/>
        <w:rPr>
          <w:b/>
        </w:rPr>
      </w:pPr>
    </w:p>
    <w:p w:rsidR="00F4678B" w:rsidRPr="00CD7A8C" w:rsidRDefault="00994989" w:rsidP="00F4678B">
      <w:pPr>
        <w:pStyle w:val="Textbody"/>
        <w:rPr>
          <w:b/>
        </w:rPr>
      </w:pPr>
      <w:r>
        <w:rPr>
          <w:b/>
        </w:rPr>
        <w:t xml:space="preserve">Ara useu la vostra fórmula per a calcular el risc que tindrien segons el vostre índex les comarques del grup-classe. </w:t>
      </w:r>
      <w:r w:rsidRPr="00994989">
        <w:t xml:space="preserve">Identifica quins són valors més alts i quins més baixos segons l’escala Compatible </w:t>
      </w:r>
      <w:r w:rsidRPr="00994989">
        <w:sym w:font="Wingdings" w:char="F0E0"/>
      </w:r>
      <w:r w:rsidRPr="00994989">
        <w:t xml:space="preserve"> Crític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4"/>
        <w:gridCol w:w="1873"/>
        <w:gridCol w:w="1403"/>
        <w:gridCol w:w="1134"/>
        <w:gridCol w:w="854"/>
        <w:gridCol w:w="812"/>
      </w:tblGrid>
      <w:tr w:rsidR="00994989" w:rsidRPr="00673599" w:rsidTr="00994989">
        <w:tc>
          <w:tcPr>
            <w:tcW w:w="2644" w:type="dxa"/>
            <w:shd w:val="clear" w:color="auto" w:fill="auto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  <w:r w:rsidRPr="00673599">
              <w:rPr>
                <w:b/>
              </w:rPr>
              <w:t>Comarca</w:t>
            </w:r>
          </w:p>
        </w:tc>
        <w:tc>
          <w:tcPr>
            <w:tcW w:w="1873" w:type="dxa"/>
            <w:shd w:val="clear" w:color="auto" w:fill="auto"/>
          </w:tcPr>
          <w:p w:rsidR="00994989" w:rsidRPr="00673599" w:rsidRDefault="00994989" w:rsidP="00994989">
            <w:pPr>
              <w:pStyle w:val="Textbody"/>
              <w:spacing w:after="0"/>
              <w:rPr>
                <w:b/>
              </w:rPr>
            </w:pPr>
            <w:r w:rsidRPr="00673599">
              <w:rPr>
                <w:b/>
              </w:rPr>
              <w:t>Índex de risc</w:t>
            </w:r>
            <w:r>
              <w:rPr>
                <w:b/>
              </w:rPr>
              <w:t xml:space="preserve"> </w:t>
            </w:r>
          </w:p>
        </w:tc>
        <w:tc>
          <w:tcPr>
            <w:tcW w:w="1403" w:type="dxa"/>
          </w:tcPr>
          <w:p w:rsidR="00994989" w:rsidRPr="00673599" w:rsidRDefault="00994989" w:rsidP="00ED70E2">
            <w:pPr>
              <w:pStyle w:val="Textbody"/>
              <w:spacing w:after="0"/>
              <w:rPr>
                <w:b/>
              </w:rPr>
            </w:pPr>
            <w:r>
              <w:rPr>
                <w:b/>
              </w:rPr>
              <w:t>Compatible</w:t>
            </w:r>
          </w:p>
        </w:tc>
        <w:tc>
          <w:tcPr>
            <w:tcW w:w="1134" w:type="dxa"/>
          </w:tcPr>
          <w:p w:rsidR="00994989" w:rsidRPr="00673599" w:rsidRDefault="00994989" w:rsidP="00ED70E2">
            <w:pPr>
              <w:pStyle w:val="Textbody"/>
              <w:spacing w:after="0"/>
              <w:rPr>
                <w:b/>
              </w:rPr>
            </w:pPr>
            <w:r>
              <w:rPr>
                <w:b/>
              </w:rPr>
              <w:t>Moderat</w:t>
            </w:r>
          </w:p>
        </w:tc>
        <w:tc>
          <w:tcPr>
            <w:tcW w:w="854" w:type="dxa"/>
          </w:tcPr>
          <w:p w:rsidR="00994989" w:rsidRPr="00673599" w:rsidRDefault="00994989" w:rsidP="00ED70E2">
            <w:pPr>
              <w:pStyle w:val="Textbody"/>
              <w:spacing w:after="0"/>
              <w:rPr>
                <w:b/>
              </w:rPr>
            </w:pPr>
            <w:r>
              <w:rPr>
                <w:b/>
              </w:rPr>
              <w:t xml:space="preserve">Sever </w:t>
            </w:r>
          </w:p>
        </w:tc>
        <w:tc>
          <w:tcPr>
            <w:tcW w:w="812" w:type="dxa"/>
          </w:tcPr>
          <w:p w:rsidR="00994989" w:rsidRPr="00673599" w:rsidRDefault="00994989" w:rsidP="00ED70E2">
            <w:pPr>
              <w:pStyle w:val="Textbody"/>
              <w:spacing w:after="0"/>
              <w:rPr>
                <w:b/>
              </w:rPr>
            </w:pPr>
            <w:r>
              <w:rPr>
                <w:b/>
              </w:rPr>
              <w:t>Crític</w:t>
            </w:r>
          </w:p>
        </w:tc>
      </w:tr>
      <w:tr w:rsidR="00994989" w:rsidRPr="00673599" w:rsidTr="00994989">
        <w:tc>
          <w:tcPr>
            <w:tcW w:w="2644" w:type="dxa"/>
            <w:shd w:val="clear" w:color="auto" w:fill="BFBFBF"/>
          </w:tcPr>
          <w:p w:rsidR="00994989" w:rsidRPr="00994989" w:rsidRDefault="00994989" w:rsidP="00BE554B">
            <w:pPr>
              <w:pStyle w:val="Textbody"/>
              <w:spacing w:after="0"/>
              <w:rPr>
                <w:i/>
                <w:color w:val="4F81BD" w:themeColor="accent1"/>
              </w:rPr>
            </w:pPr>
            <w:r w:rsidRPr="00994989">
              <w:rPr>
                <w:i/>
                <w:color w:val="4F81BD" w:themeColor="accent1"/>
              </w:rPr>
              <w:t>Finès oriental</w:t>
            </w:r>
          </w:p>
        </w:tc>
        <w:tc>
          <w:tcPr>
            <w:tcW w:w="1873" w:type="dxa"/>
            <w:shd w:val="clear" w:color="auto" w:fill="BFBFBF"/>
          </w:tcPr>
          <w:p w:rsidR="00994989" w:rsidRPr="00994989" w:rsidRDefault="00994989" w:rsidP="00BE554B">
            <w:pPr>
              <w:pStyle w:val="Textbody"/>
              <w:spacing w:after="0"/>
              <w:rPr>
                <w:i/>
                <w:color w:val="4F81BD" w:themeColor="accent1"/>
              </w:rPr>
            </w:pPr>
            <w:r w:rsidRPr="00994989">
              <w:rPr>
                <w:i/>
                <w:color w:val="4F81BD" w:themeColor="accent1"/>
              </w:rPr>
              <w:t>35,16</w:t>
            </w:r>
          </w:p>
        </w:tc>
        <w:tc>
          <w:tcPr>
            <w:tcW w:w="1403" w:type="dxa"/>
            <w:shd w:val="clear" w:color="auto" w:fill="BFBFBF"/>
          </w:tcPr>
          <w:p w:rsidR="00994989" w:rsidRPr="00994989" w:rsidRDefault="00994989" w:rsidP="00BE554B">
            <w:pPr>
              <w:pStyle w:val="Textbody"/>
              <w:spacing w:after="0"/>
              <w:rPr>
                <w:b/>
                <w:color w:val="4F81BD" w:themeColor="accent1"/>
              </w:rPr>
            </w:pPr>
          </w:p>
        </w:tc>
        <w:tc>
          <w:tcPr>
            <w:tcW w:w="1134" w:type="dxa"/>
            <w:shd w:val="clear" w:color="auto" w:fill="BFBFBF"/>
          </w:tcPr>
          <w:p w:rsidR="00994989" w:rsidRPr="00994989" w:rsidRDefault="00994989" w:rsidP="00BE554B">
            <w:pPr>
              <w:pStyle w:val="Textbody"/>
              <w:spacing w:after="0"/>
              <w:rPr>
                <w:b/>
                <w:color w:val="4F81BD" w:themeColor="accent1"/>
              </w:rPr>
            </w:pPr>
            <w:r w:rsidRPr="00994989">
              <w:rPr>
                <w:b/>
                <w:color w:val="4F81BD" w:themeColor="accent1"/>
              </w:rPr>
              <w:t>x</w:t>
            </w:r>
          </w:p>
        </w:tc>
        <w:tc>
          <w:tcPr>
            <w:tcW w:w="854" w:type="dxa"/>
            <w:shd w:val="clear" w:color="auto" w:fill="BFBFBF"/>
          </w:tcPr>
          <w:p w:rsidR="00994989" w:rsidRPr="00994989" w:rsidRDefault="00994989" w:rsidP="00BE554B">
            <w:pPr>
              <w:pStyle w:val="Textbody"/>
              <w:spacing w:after="0"/>
              <w:rPr>
                <w:b/>
                <w:color w:val="4F81BD" w:themeColor="accent1"/>
              </w:rPr>
            </w:pPr>
          </w:p>
        </w:tc>
        <w:tc>
          <w:tcPr>
            <w:tcW w:w="812" w:type="dxa"/>
            <w:shd w:val="clear" w:color="auto" w:fill="BFBFBF"/>
          </w:tcPr>
          <w:p w:rsidR="00994989" w:rsidRPr="00994989" w:rsidRDefault="00994989" w:rsidP="00BE554B">
            <w:pPr>
              <w:pStyle w:val="Textbody"/>
              <w:spacing w:after="0"/>
              <w:rPr>
                <w:b/>
                <w:color w:val="4F81BD" w:themeColor="accent1"/>
              </w:rPr>
            </w:pPr>
          </w:p>
        </w:tc>
      </w:tr>
      <w:tr w:rsidR="00994989" w:rsidRPr="00673599" w:rsidTr="00994989">
        <w:tc>
          <w:tcPr>
            <w:tcW w:w="2644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994989" w:rsidRPr="00673599" w:rsidTr="00994989">
        <w:tc>
          <w:tcPr>
            <w:tcW w:w="2644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994989" w:rsidRPr="00673599" w:rsidRDefault="00994989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CA3FA1" w:rsidRPr="00673599" w:rsidTr="00994989">
        <w:tc>
          <w:tcPr>
            <w:tcW w:w="264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CA3FA1" w:rsidRPr="00673599" w:rsidTr="00994989">
        <w:tc>
          <w:tcPr>
            <w:tcW w:w="264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CA3FA1" w:rsidRPr="00673599" w:rsidTr="00994989">
        <w:tc>
          <w:tcPr>
            <w:tcW w:w="264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CA3FA1" w:rsidRPr="00673599" w:rsidTr="00994989">
        <w:tc>
          <w:tcPr>
            <w:tcW w:w="264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CA3FA1" w:rsidRPr="00673599" w:rsidTr="00994989">
        <w:tc>
          <w:tcPr>
            <w:tcW w:w="264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CA3FA1" w:rsidRPr="00673599" w:rsidTr="00994989">
        <w:tc>
          <w:tcPr>
            <w:tcW w:w="264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</w:tr>
      <w:tr w:rsidR="00CA3FA1" w:rsidRPr="00673599" w:rsidTr="00994989">
        <w:tc>
          <w:tcPr>
            <w:tcW w:w="264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87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403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113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54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  <w:tc>
          <w:tcPr>
            <w:tcW w:w="812" w:type="dxa"/>
            <w:shd w:val="clear" w:color="auto" w:fill="BFBFBF"/>
          </w:tcPr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</w:tr>
    </w:tbl>
    <w:p w:rsidR="00F4678B" w:rsidRPr="00CD7A8C" w:rsidRDefault="00F4678B" w:rsidP="00F4678B">
      <w:pPr>
        <w:pStyle w:val="Textbody"/>
        <w:rPr>
          <w:b/>
        </w:rPr>
      </w:pPr>
    </w:p>
    <w:p w:rsidR="00CA3FA1" w:rsidRDefault="00CA3FA1">
      <w:pPr>
        <w:rPr>
          <w:rFonts w:ascii="Palatino Linotype" w:eastAsia="SimSun" w:hAnsi="Palatino Linotype" w:cs="Mangal"/>
          <w:b/>
          <w:kern w:val="3"/>
          <w:szCs w:val="24"/>
          <w:lang w:val="ca-ES" w:eastAsia="zh-CN" w:bidi="hi-IN"/>
        </w:rPr>
      </w:pPr>
      <w:r>
        <w:rPr>
          <w:b/>
        </w:rPr>
        <w:br w:type="page"/>
      </w:r>
    </w:p>
    <w:p w:rsidR="00F4678B" w:rsidRPr="00CD7A8C" w:rsidRDefault="00F4678B" w:rsidP="00F4678B">
      <w:pPr>
        <w:pStyle w:val="Textbody"/>
        <w:rPr>
          <w:b/>
        </w:rPr>
      </w:pPr>
      <w:r w:rsidRPr="00CD7A8C">
        <w:rPr>
          <w:b/>
        </w:rPr>
        <w:lastRenderedPageBreak/>
        <w:t>Penseu que la fórmula funciona bé? Serveix per veure diferències entre diferents comarques? Perquè? Què caldria canviar?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F4678B" w:rsidRPr="00673599" w:rsidTr="00BE554B">
        <w:tc>
          <w:tcPr>
            <w:tcW w:w="8644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  <w:p w:rsidR="00F4678B" w:rsidRDefault="00F4678B" w:rsidP="00BE554B">
            <w:pPr>
              <w:pStyle w:val="Textbody"/>
              <w:spacing w:after="0"/>
              <w:rPr>
                <w:b/>
              </w:rPr>
            </w:pPr>
          </w:p>
          <w:p w:rsidR="00CA3FA1" w:rsidRDefault="00CA3FA1" w:rsidP="00BE554B">
            <w:pPr>
              <w:pStyle w:val="Textbody"/>
              <w:spacing w:after="0"/>
              <w:rPr>
                <w:b/>
              </w:rPr>
            </w:pPr>
          </w:p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</w:tc>
      </w:tr>
    </w:tbl>
    <w:p w:rsidR="00CA3FA1" w:rsidRDefault="00CA3FA1" w:rsidP="00F4678B">
      <w:pPr>
        <w:pStyle w:val="Textbody"/>
        <w:rPr>
          <w:b/>
        </w:rPr>
      </w:pPr>
    </w:p>
    <w:p w:rsidR="00F4678B" w:rsidRPr="00CD7A8C" w:rsidRDefault="00F4678B" w:rsidP="00F4678B">
      <w:pPr>
        <w:pStyle w:val="Textbody"/>
        <w:rPr>
          <w:b/>
        </w:rPr>
      </w:pPr>
      <w:r w:rsidRPr="00CD7A8C">
        <w:rPr>
          <w:b/>
        </w:rPr>
        <w:t xml:space="preserve">Compareu </w:t>
      </w:r>
      <w:r w:rsidR="00CA3FA1">
        <w:rPr>
          <w:b/>
        </w:rPr>
        <w:t xml:space="preserve">(podeu posar en comú els resultats a la pissarra) </w:t>
      </w:r>
      <w:r w:rsidRPr="00CD7A8C">
        <w:rPr>
          <w:b/>
        </w:rPr>
        <w:t>el vostre índex amb el que han dissenyat altres equips.  Com es pot fer perquè un índex sigui més útil i més fiable?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F4678B" w:rsidRPr="00673599" w:rsidTr="00BE554B">
        <w:tc>
          <w:tcPr>
            <w:tcW w:w="8644" w:type="dxa"/>
            <w:shd w:val="clear" w:color="auto" w:fill="BFBFBF"/>
          </w:tcPr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  <w:p w:rsidR="00F4678B" w:rsidRPr="00673599" w:rsidRDefault="00F4678B" w:rsidP="00BE554B">
            <w:pPr>
              <w:pStyle w:val="Textbody"/>
              <w:spacing w:after="0"/>
              <w:rPr>
                <w:b/>
              </w:rPr>
            </w:pPr>
          </w:p>
          <w:p w:rsidR="00F4678B" w:rsidRDefault="00F4678B" w:rsidP="00BE554B">
            <w:pPr>
              <w:pStyle w:val="Textbody"/>
              <w:spacing w:after="0"/>
              <w:rPr>
                <w:b/>
              </w:rPr>
            </w:pPr>
          </w:p>
          <w:p w:rsidR="00CA3FA1" w:rsidRDefault="00CA3FA1" w:rsidP="00BE554B">
            <w:pPr>
              <w:pStyle w:val="Textbody"/>
              <w:spacing w:after="0"/>
              <w:rPr>
                <w:b/>
              </w:rPr>
            </w:pPr>
          </w:p>
          <w:p w:rsidR="00CA3FA1" w:rsidRPr="00673599" w:rsidRDefault="00CA3FA1" w:rsidP="00BE554B">
            <w:pPr>
              <w:pStyle w:val="Textbody"/>
              <w:spacing w:after="0"/>
              <w:rPr>
                <w:b/>
              </w:rPr>
            </w:pPr>
          </w:p>
        </w:tc>
      </w:tr>
    </w:tbl>
    <w:p w:rsidR="00CA3FA1" w:rsidRDefault="00CA3FA1" w:rsidP="00DD660C">
      <w:pPr>
        <w:pStyle w:val="Textbody"/>
        <w:rPr>
          <w:b/>
        </w:rPr>
      </w:pPr>
    </w:p>
    <w:p w:rsidR="00CA3FA1" w:rsidRDefault="00CA3FA1" w:rsidP="00CA3FA1">
      <w:pPr>
        <w:pStyle w:val="Textbody"/>
        <w:jc w:val="center"/>
        <w:rPr>
          <w:b/>
        </w:rPr>
      </w:pPr>
      <w:r w:rsidRPr="00CA3FA1">
        <w:rPr>
          <w:b/>
          <w:noProof/>
          <w:lang w:val="es-ES" w:eastAsia="es-ES" w:bidi="ar-SA"/>
        </w:rPr>
        <w:drawing>
          <wp:inline distT="0" distB="0" distL="0" distR="0" wp14:anchorId="0050452A" wp14:editId="3759FE5F">
            <wp:extent cx="4029075" cy="3233563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9385" cy="324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A1" w:rsidRDefault="00CA3FA1" w:rsidP="00593297">
      <w:pPr>
        <w:jc w:val="right"/>
        <w:rPr>
          <w:b/>
        </w:rPr>
      </w:pPr>
      <w:r w:rsidRPr="00593297">
        <w:rPr>
          <w:b/>
          <w:noProof/>
          <w:lang w:eastAsia="es-ES"/>
        </w:rPr>
        <w:drawing>
          <wp:inline distT="0" distB="0" distL="0" distR="0" wp14:anchorId="14B5626D" wp14:editId="0D8D9F2E">
            <wp:extent cx="3306240" cy="1733550"/>
            <wp:effectExtent l="57150" t="95250" r="46990" b="952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81172">
                      <a:off x="0" y="0"/>
                      <a:ext cx="3322904" cy="174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60" w:rsidRDefault="00280560" w:rsidP="00DD660C">
      <w:pPr>
        <w:pStyle w:val="Textbody"/>
        <w:rPr>
          <w:b/>
        </w:rPr>
      </w:pPr>
      <w:r>
        <w:rPr>
          <w:b/>
        </w:rPr>
        <w:lastRenderedPageBreak/>
        <w:t>Activitat 3c.</w:t>
      </w:r>
    </w:p>
    <w:p w:rsidR="00277CE8" w:rsidRDefault="006000B4" w:rsidP="00DD660C">
      <w:pPr>
        <w:pStyle w:val="Textbody"/>
      </w:pPr>
      <w:r w:rsidRPr="006000B4">
        <w:rPr>
          <w:b/>
        </w:rPr>
        <w:t>Seleccioneu mesures.</w:t>
      </w:r>
      <w:r>
        <w:t xml:space="preserve"> </w:t>
      </w:r>
      <w:r w:rsidR="00277CE8">
        <w:t xml:space="preserve">Teniu un total de </w:t>
      </w:r>
      <w:r w:rsidR="00277CE8" w:rsidRPr="00CA3FA1">
        <w:rPr>
          <w:b/>
          <w:sz w:val="28"/>
          <w:szCs w:val="28"/>
          <w:u w:val="single"/>
        </w:rPr>
        <w:t>15 punts</w:t>
      </w:r>
      <w:r w:rsidR="00277CE8">
        <w:t xml:space="preserve"> per comprar mesures per a la vostra comarca. </w:t>
      </w:r>
      <w:r w:rsidR="00DE2DAE">
        <w:t xml:space="preserve">Decidiu quines compreu i </w:t>
      </w:r>
      <w:r w:rsidR="00DE2DAE" w:rsidRPr="006000B4">
        <w:rPr>
          <w:b/>
        </w:rPr>
        <w:t>representeu-les a la maqueta</w:t>
      </w:r>
      <w:r w:rsidR="00DE2DAE">
        <w:t>.</w:t>
      </w:r>
    </w:p>
    <w:p w:rsidR="00277CE8" w:rsidRDefault="00277CE8" w:rsidP="00277CE8">
      <w:pPr>
        <w:pStyle w:val="TableContents"/>
        <w:spacing w:after="120"/>
        <w:rPr>
          <w:rFonts w:ascii="Palatino Linotype" w:hAnsi="Palatino Linotype" w:cs="Palatino Linotype"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5"/>
        <w:gridCol w:w="1526"/>
        <w:gridCol w:w="2518"/>
        <w:gridCol w:w="1981"/>
      </w:tblGrid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1526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bCs/>
                <w:sz w:val="22"/>
                <w:szCs w:val="22"/>
              </w:rPr>
              <w:t>Quantitat</w:t>
            </w: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bCs/>
                <w:sz w:val="22"/>
                <w:szCs w:val="22"/>
              </w:rPr>
              <w:t>Preu</w:t>
            </w:r>
          </w:p>
        </w:tc>
        <w:tc>
          <w:tcPr>
            <w:tcW w:w="1981" w:type="dxa"/>
          </w:tcPr>
          <w:p w:rsid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bCs/>
                <w:sz w:val="22"/>
                <w:szCs w:val="22"/>
              </w:rPr>
              <w:t>Cost</w:t>
            </w: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reforestació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F237E0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bCs/>
                <w:sz w:val="22"/>
                <w:szCs w:val="22"/>
              </w:rPr>
              <w:t xml:space="preserve"> </w:t>
            </w:r>
            <w:bookmarkStart w:id="8" w:name="_GoBack"/>
            <w:bookmarkEnd w:id="8"/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1 punt /cm</w:t>
            </w: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drenatge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1 punt /cm</w:t>
            </w: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cuneta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0,1 punts/cm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terrasses/ feixes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1 punt /cm</w:t>
            </w: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embassaments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1 punt /cm</w:t>
            </w: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 xml:space="preserve">dics 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0,1 punts/cm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mur de contenció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0,1 punts/cm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malles de contenció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0,1 punts/cm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depuradora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1 punt depuradora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filtres d’emissió de gasos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1 punt /depuradora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normativa industrial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1 punt / polígon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77CE8" w:rsidRPr="00277CE8" w:rsidTr="00277CE8">
        <w:tc>
          <w:tcPr>
            <w:tcW w:w="2695" w:type="dxa"/>
          </w:tcPr>
          <w:p w:rsidR="00277CE8" w:rsidRPr="00277CE8" w:rsidRDefault="00277CE8" w:rsidP="00725CA7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plantes de gestió de residus</w:t>
            </w:r>
          </w:p>
        </w:tc>
        <w:tc>
          <w:tcPr>
            <w:tcW w:w="1526" w:type="dxa"/>
            <w:shd w:val="clear" w:color="auto" w:fill="D9D9D9" w:themeFill="background1" w:themeFillShade="D9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  <w:tc>
          <w:tcPr>
            <w:tcW w:w="2518" w:type="dxa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 w:rsidRPr="00277CE8">
              <w:rPr>
                <w:rFonts w:ascii="Palatino Linotype" w:hAnsi="Palatino Linotype" w:cs="Palatino Linotype"/>
                <w:bCs/>
                <w:sz w:val="22"/>
                <w:szCs w:val="22"/>
              </w:rPr>
              <w:t>1 punt / planta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77CE8" w:rsidRPr="00277CE8" w:rsidRDefault="00277CE8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  <w:tr w:rsidR="00205A53" w:rsidRPr="00277CE8" w:rsidTr="00725CA7">
        <w:tc>
          <w:tcPr>
            <w:tcW w:w="6739" w:type="dxa"/>
            <w:gridSpan w:val="3"/>
          </w:tcPr>
          <w:p w:rsidR="00205A53" w:rsidRPr="00277CE8" w:rsidRDefault="00205A53" w:rsidP="00205A53">
            <w:pPr>
              <w:pStyle w:val="TableContents"/>
              <w:spacing w:after="120"/>
              <w:jc w:val="right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bCs/>
                <w:sz w:val="22"/>
                <w:szCs w:val="22"/>
              </w:rPr>
              <w:t>COST TOTAL</w:t>
            </w:r>
          </w:p>
        </w:tc>
        <w:tc>
          <w:tcPr>
            <w:tcW w:w="1981" w:type="dxa"/>
            <w:shd w:val="clear" w:color="auto" w:fill="D9D9D9" w:themeFill="background1" w:themeFillShade="D9"/>
          </w:tcPr>
          <w:p w:rsidR="00205A53" w:rsidRPr="00277CE8" w:rsidRDefault="00205A53" w:rsidP="00277CE8">
            <w:pPr>
              <w:pStyle w:val="TableContents"/>
              <w:spacing w:after="120"/>
              <w:jc w:val="center"/>
              <w:rPr>
                <w:rFonts w:ascii="Palatino Linotype" w:hAnsi="Palatino Linotype" w:cs="Palatino Linotype"/>
                <w:bCs/>
                <w:sz w:val="22"/>
                <w:szCs w:val="22"/>
              </w:rPr>
            </w:pPr>
          </w:p>
        </w:tc>
      </w:tr>
    </w:tbl>
    <w:p w:rsidR="00277CE8" w:rsidRDefault="00277CE8" w:rsidP="00DD660C">
      <w:pPr>
        <w:pStyle w:val="Textbody"/>
      </w:pPr>
    </w:p>
    <w:p w:rsidR="00280560" w:rsidRDefault="00280560" w:rsidP="00DD660C">
      <w:pPr>
        <w:pStyle w:val="Textbody"/>
      </w:pPr>
      <w:r>
        <w:t>Amb aquestes modificacions, que neutralitzen alguns dels riscos de la vostra comarca, useu l’índex que heu seleccionat en l’etapa anterior per calcular: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1"/>
        <w:gridCol w:w="4049"/>
      </w:tblGrid>
      <w:tr w:rsidR="004A45BF" w:rsidRPr="004A45BF" w:rsidTr="004A45BF">
        <w:tc>
          <w:tcPr>
            <w:tcW w:w="4671" w:type="dxa"/>
          </w:tcPr>
          <w:p w:rsidR="004A45BF" w:rsidRPr="004A45BF" w:rsidRDefault="004A45BF" w:rsidP="004A45BF">
            <w:pPr>
              <w:pStyle w:val="Textbody"/>
            </w:pPr>
            <w:r w:rsidRPr="004A45BF">
              <w:t xml:space="preserve">L’índex </w:t>
            </w:r>
            <w:r w:rsidRPr="004A45BF">
              <w:rPr>
                <w:shd w:val="clear" w:color="auto" w:fill="BFBFBF" w:themeFill="background1" w:themeFillShade="BF"/>
              </w:rPr>
              <w:t xml:space="preserve">__________ </w:t>
            </w:r>
            <w:r>
              <w:rPr>
                <w:shd w:val="clear" w:color="auto" w:fill="BFBFBF" w:themeFill="background1" w:themeFillShade="BF"/>
              </w:rPr>
              <w:t>*</w:t>
            </w:r>
            <w:r w:rsidRPr="004A45BF">
              <w:t>abans de la intervenció.</w:t>
            </w:r>
          </w:p>
        </w:tc>
        <w:tc>
          <w:tcPr>
            <w:tcW w:w="4049" w:type="dxa"/>
            <w:shd w:val="clear" w:color="auto" w:fill="BFBFBF" w:themeFill="background1" w:themeFillShade="BF"/>
          </w:tcPr>
          <w:p w:rsidR="004A45BF" w:rsidRPr="004A45BF" w:rsidRDefault="004A45BF" w:rsidP="00BE554B">
            <w:pPr>
              <w:pStyle w:val="Textbody"/>
            </w:pPr>
          </w:p>
        </w:tc>
      </w:tr>
      <w:tr w:rsidR="004A45BF" w:rsidRPr="004A45BF" w:rsidTr="004A45BF">
        <w:tc>
          <w:tcPr>
            <w:tcW w:w="4671" w:type="dxa"/>
          </w:tcPr>
          <w:p w:rsidR="004A45BF" w:rsidRPr="004A45BF" w:rsidRDefault="004A45BF" w:rsidP="00BE554B">
            <w:pPr>
              <w:pStyle w:val="Textbody"/>
            </w:pPr>
            <w:r w:rsidRPr="004A45BF">
              <w:t xml:space="preserve">L’índex </w:t>
            </w:r>
            <w:r w:rsidRPr="004A45BF">
              <w:rPr>
                <w:shd w:val="clear" w:color="auto" w:fill="BFBFBF" w:themeFill="background1" w:themeFillShade="BF"/>
              </w:rPr>
              <w:t>__________</w:t>
            </w:r>
            <w:r>
              <w:rPr>
                <w:shd w:val="clear" w:color="auto" w:fill="BFBFBF" w:themeFill="background1" w:themeFillShade="BF"/>
              </w:rPr>
              <w:t>*</w:t>
            </w:r>
            <w:r w:rsidRPr="004A45BF">
              <w:t xml:space="preserve"> abans de la intervenció.</w:t>
            </w:r>
          </w:p>
        </w:tc>
        <w:tc>
          <w:tcPr>
            <w:tcW w:w="4049" w:type="dxa"/>
            <w:shd w:val="clear" w:color="auto" w:fill="BFBFBF" w:themeFill="background1" w:themeFillShade="BF"/>
          </w:tcPr>
          <w:p w:rsidR="004A45BF" w:rsidRPr="004A45BF" w:rsidRDefault="004A45BF" w:rsidP="00BE554B">
            <w:pPr>
              <w:pStyle w:val="Textbody"/>
            </w:pPr>
          </w:p>
        </w:tc>
      </w:tr>
    </w:tbl>
    <w:p w:rsidR="00280560" w:rsidRDefault="004A45BF" w:rsidP="00DD660C">
      <w:pPr>
        <w:pStyle w:val="Textbody"/>
      </w:pPr>
      <w:r>
        <w:t>*Poseu aquí el nom del vostre índex</w:t>
      </w:r>
    </w:p>
    <w:p w:rsidR="00280560" w:rsidRDefault="00280560">
      <w:pPr>
        <w:rPr>
          <w:rFonts w:ascii="Palatino Linotype" w:eastAsia="SimSun" w:hAnsi="Palatino Linotype" w:cs="Mangal"/>
          <w:b/>
          <w:kern w:val="3"/>
          <w:szCs w:val="24"/>
          <w:lang w:val="ca-ES" w:eastAsia="zh-CN" w:bidi="hi-IN"/>
        </w:rPr>
      </w:pPr>
      <w:r>
        <w:rPr>
          <w:b/>
        </w:rPr>
        <w:br w:type="page"/>
      </w:r>
    </w:p>
    <w:p w:rsidR="00BF552C" w:rsidRDefault="00DD660C" w:rsidP="00DE2DAE">
      <w:pPr>
        <w:pStyle w:val="Textbody"/>
        <w:rPr>
          <w:b/>
        </w:rPr>
      </w:pPr>
      <w:r w:rsidRPr="00DE2DAE">
        <w:rPr>
          <w:b/>
        </w:rPr>
        <w:lastRenderedPageBreak/>
        <w:t>Activitat 3</w:t>
      </w:r>
      <w:r w:rsidR="00280560">
        <w:rPr>
          <w:b/>
        </w:rPr>
        <w:t>d</w:t>
      </w:r>
      <w:r w:rsidRPr="00DE2DAE">
        <w:rPr>
          <w:b/>
        </w:rPr>
        <w:t>: Comunico oralment</w:t>
      </w:r>
      <w:r w:rsidR="00DE2DAE">
        <w:rPr>
          <w:b/>
        </w:rPr>
        <w:t xml:space="preserve"> (</w:t>
      </w:r>
      <w:r w:rsidR="00CA3FA1">
        <w:rPr>
          <w:b/>
        </w:rPr>
        <w:t>usar la plantilla disponible</w:t>
      </w:r>
      <w:r w:rsidR="009605BB">
        <w:rPr>
          <w:b/>
        </w:rPr>
        <w:t xml:space="preserve"> als materials</w:t>
      </w:r>
      <w:r w:rsidR="00CA3FA1">
        <w:rPr>
          <w:b/>
        </w:rPr>
        <w:t xml:space="preserve"> i </w:t>
      </w:r>
      <w:r w:rsidR="00DE2DAE">
        <w:rPr>
          <w:b/>
        </w:rPr>
        <w:t>revisar els criteris a la primera pàgina del dossier)</w:t>
      </w:r>
    </w:p>
    <w:p w:rsidR="00CA3FA1" w:rsidRDefault="009605BB" w:rsidP="00DE2DAE">
      <w:pPr>
        <w:pStyle w:val="Textbody"/>
      </w:pPr>
      <w:r w:rsidRPr="009605BB">
        <w:rPr>
          <w:noProof/>
          <w:lang w:val="es-ES" w:eastAsia="es-ES" w:bidi="ar-SA"/>
        </w:rPr>
        <w:drawing>
          <wp:inline distT="0" distB="0" distL="0" distR="0" wp14:anchorId="7E53497A" wp14:editId="11B00367">
            <wp:extent cx="5781653" cy="2057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0973" cy="205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FA1" w:rsidRDefault="00CA3FA1" w:rsidP="00DE2DAE">
      <w:pPr>
        <w:pStyle w:val="Textbody"/>
      </w:pPr>
    </w:p>
    <w:p w:rsidR="00CA3FA1" w:rsidRDefault="00CA3FA1" w:rsidP="00DE2DAE">
      <w:pPr>
        <w:pStyle w:val="Textbody"/>
      </w:pPr>
    </w:p>
    <w:p w:rsidR="00CA3FA1" w:rsidRPr="00CA3FA1" w:rsidRDefault="00CA3FA1" w:rsidP="00DE2DAE">
      <w:pPr>
        <w:pStyle w:val="Textbody"/>
        <w:rPr>
          <w:color w:val="4F81BD" w:themeColor="accent1"/>
        </w:rPr>
      </w:pPr>
      <w:r w:rsidRPr="00CA3FA1">
        <w:rPr>
          <w:b/>
        </w:rPr>
        <w:t>Activitat final:</w:t>
      </w:r>
      <w:r>
        <w:t xml:space="preserve">  Uniu de manera coherent les diferents comarques fins a formar la província de tota la classe. Dialogueu sobre els reptes, possibilitats o noves perspectives que aporta ara el conjunt. </w:t>
      </w:r>
      <w:r w:rsidRPr="00CA3FA1">
        <w:rPr>
          <w:color w:val="4F81BD" w:themeColor="accent1"/>
        </w:rPr>
        <w:t>(substituir la fotografia per la de la vostra classe)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A3FA1" w:rsidTr="00CA3FA1">
        <w:tc>
          <w:tcPr>
            <w:tcW w:w="8644" w:type="dxa"/>
            <w:shd w:val="clear" w:color="auto" w:fill="BFBFBF" w:themeFill="background1" w:themeFillShade="BF"/>
          </w:tcPr>
          <w:p w:rsidR="00CA3FA1" w:rsidRDefault="00CA3FA1" w:rsidP="00DE2DAE">
            <w:pPr>
              <w:pStyle w:val="Textbody"/>
            </w:pPr>
            <w:r w:rsidRPr="00CA3FA1">
              <w:rPr>
                <w:noProof/>
                <w:lang w:val="es-ES" w:eastAsia="es-ES" w:bidi="ar-SA"/>
              </w:rPr>
              <w:drawing>
                <wp:inline distT="0" distB="0" distL="0" distR="0" wp14:anchorId="100AED01" wp14:editId="0E32F2D8">
                  <wp:extent cx="2501663" cy="3119988"/>
                  <wp:effectExtent l="0" t="4445" r="8890" b="889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6019" cy="312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FA1" w:rsidRPr="00CA3FA1" w:rsidRDefault="00CA3FA1" w:rsidP="00DE2DAE">
            <w:pPr>
              <w:pStyle w:val="Textbody"/>
              <w:rPr>
                <w:i/>
              </w:rPr>
            </w:pPr>
            <w:r w:rsidRPr="00CA3FA1">
              <w:rPr>
                <w:i/>
                <w:color w:val="4F81BD" w:themeColor="accent1"/>
              </w:rPr>
              <w:t>En analitzar la província en el seu conjunt hem vist que...</w:t>
            </w:r>
          </w:p>
        </w:tc>
      </w:tr>
    </w:tbl>
    <w:p w:rsidR="00CA3FA1" w:rsidRDefault="00CA3FA1" w:rsidP="00DE2DAE">
      <w:pPr>
        <w:pStyle w:val="Textbody"/>
      </w:pPr>
    </w:p>
    <w:p w:rsidR="009605BB" w:rsidRDefault="009605BB">
      <w:r>
        <w:br w:type="page"/>
      </w:r>
    </w:p>
    <w:p w:rsidR="009605BB" w:rsidRDefault="009605BB" w:rsidP="009605BB">
      <w:pPr>
        <w:pStyle w:val="Ttulo1"/>
      </w:pPr>
      <w:bookmarkStart w:id="9" w:name="_Toc92145905"/>
      <w:bookmarkStart w:id="10" w:name="_Toc92148824"/>
      <w:proofErr w:type="spellStart"/>
      <w:r>
        <w:lastRenderedPageBreak/>
        <w:t>Guia</w:t>
      </w:r>
      <w:proofErr w:type="spellEnd"/>
      <w:r>
        <w:t xml:space="preserve"> </w:t>
      </w:r>
      <w:proofErr w:type="spellStart"/>
      <w:r>
        <w:t>didàctica</w:t>
      </w:r>
      <w:proofErr w:type="spellEnd"/>
      <w:r>
        <w:t xml:space="preserve">, </w:t>
      </w:r>
      <w:proofErr w:type="spellStart"/>
      <w:r>
        <w:t>Crèdits</w:t>
      </w:r>
      <w:proofErr w:type="spellEnd"/>
      <w:r>
        <w:t xml:space="preserve">, </w:t>
      </w:r>
      <w:proofErr w:type="spellStart"/>
      <w:r>
        <w:t>Llicències</w:t>
      </w:r>
      <w:proofErr w:type="spellEnd"/>
      <w:r>
        <w:t xml:space="preserve"> i Contacte</w:t>
      </w:r>
      <w:bookmarkEnd w:id="9"/>
      <w:bookmarkEnd w:id="10"/>
    </w:p>
    <w:p w:rsidR="00BD41B3" w:rsidRPr="00BD41B3" w:rsidRDefault="00BD41B3" w:rsidP="00BD41B3">
      <w:pPr>
        <w:pStyle w:val="Standard"/>
        <w:rPr>
          <w:rFonts w:ascii="Palatino Linotype" w:hAnsi="Palatino Linotype" w:cs="Palatino Linotype"/>
          <w:b/>
          <w:bCs/>
          <w:sz w:val="22"/>
          <w:szCs w:val="22"/>
        </w:rPr>
      </w:pPr>
      <w:r w:rsidRPr="00BD41B3">
        <w:rPr>
          <w:rFonts w:ascii="Palatino Linotype" w:hAnsi="Palatino Linotype" w:cs="Palatino Linotype"/>
          <w:b/>
          <w:bCs/>
          <w:sz w:val="22"/>
          <w:szCs w:val="22"/>
        </w:rPr>
        <w:t>Guia i marc metodològic i curricular</w:t>
      </w:r>
    </w:p>
    <w:p w:rsidR="00BD41B3" w:rsidRPr="00BD41B3" w:rsidRDefault="00BD41B3" w:rsidP="00BD41B3">
      <w:pPr>
        <w:pStyle w:val="Standard"/>
        <w:ind w:left="706"/>
        <w:rPr>
          <w:rFonts w:ascii="Palatino Linotype" w:hAnsi="Palatino Linotype" w:cs="Palatino Linotype"/>
          <w:b/>
          <w:bCs/>
          <w:sz w:val="22"/>
          <w:szCs w:val="22"/>
        </w:rPr>
      </w:pPr>
    </w:p>
    <w:p w:rsidR="00BD41B3" w:rsidRPr="00BD41B3" w:rsidRDefault="00BD41B3" w:rsidP="00BD41B3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 xml:space="preserve">Aquest dossier, els textos i les fitxes per a treballar-hi són disponibles per a la seva descàrrega a l'adreça  </w:t>
      </w:r>
      <w:hyperlink r:id="rId25" w:history="1">
        <w:r w:rsidRPr="00BD41B3">
          <w:rPr>
            <w:rStyle w:val="Hipervnculo"/>
            <w:rFonts w:ascii="Palatino Linotype" w:hAnsi="Palatino Linotype"/>
            <w:sz w:val="22"/>
            <w:szCs w:val="22"/>
          </w:rPr>
          <w:t>https://app.box.com/s/766k896wm6gi7a8wc10drnz63574u0uz</w:t>
        </w:r>
      </w:hyperlink>
      <w:r w:rsidRPr="00BD41B3">
        <w:rPr>
          <w:rFonts w:ascii="Palatino Linotype" w:hAnsi="Palatino Linotype"/>
          <w:sz w:val="22"/>
          <w:szCs w:val="22"/>
        </w:rPr>
        <w:t xml:space="preserve">  </w:t>
      </w:r>
    </w:p>
    <w:p w:rsidR="00BD41B3" w:rsidRPr="00BD41B3" w:rsidRDefault="00BD41B3" w:rsidP="00BD41B3">
      <w:pPr>
        <w:pStyle w:val="Standard"/>
        <w:jc w:val="both"/>
        <w:rPr>
          <w:rFonts w:ascii="Palatino Linotype" w:hAnsi="Palatino Linotype" w:cs="Palatino Linotype"/>
          <w:b/>
          <w:bCs/>
          <w:sz w:val="22"/>
          <w:szCs w:val="22"/>
        </w:rPr>
      </w:pPr>
    </w:p>
    <w:p w:rsidR="00D06EEA" w:rsidRDefault="00BD41B3" w:rsidP="00BD41B3">
      <w:pPr>
        <w:pStyle w:val="Textbody"/>
        <w:jc w:val="both"/>
        <w:rPr>
          <w:rFonts w:cs="Arial"/>
          <w:color w:val="212121"/>
          <w:szCs w:val="22"/>
        </w:rPr>
      </w:pPr>
      <w:r w:rsidRPr="00BD41B3">
        <w:rPr>
          <w:rFonts w:cs="Arial"/>
          <w:color w:val="212121"/>
          <w:szCs w:val="22"/>
        </w:rPr>
        <w:t xml:space="preserve">A l'activitat </w:t>
      </w:r>
      <w:proofErr w:type="spellStart"/>
      <w:r w:rsidRPr="00BD41B3">
        <w:rPr>
          <w:rFonts w:cs="Arial"/>
          <w:color w:val="212121"/>
          <w:szCs w:val="22"/>
        </w:rPr>
        <w:t>Landscape</w:t>
      </w:r>
      <w:proofErr w:type="spellEnd"/>
      <w:r w:rsidRPr="00BD41B3">
        <w:rPr>
          <w:rFonts w:cs="Arial"/>
          <w:color w:val="212121"/>
          <w:szCs w:val="22"/>
        </w:rPr>
        <w:t xml:space="preserve"> es proposa a l'alumnat que dibuixi un paisatge i associï formacions degudes a agents geològics externs. Tot seguit, organitzats en equips de tres alumnes, han d'elaborar una maqueta en 3D de cada paisatge per integrar-les en una de sola, i urbanitzar-la (ciutats, carreteres, explotacions agràries, polígons industrials...), formant una comarca. </w:t>
      </w:r>
    </w:p>
    <w:p w:rsidR="00BD41B3" w:rsidRDefault="00BD41B3" w:rsidP="00BD41B3">
      <w:pPr>
        <w:pStyle w:val="Textbody"/>
        <w:jc w:val="both"/>
        <w:rPr>
          <w:rFonts w:cs="Arial"/>
          <w:color w:val="212121"/>
          <w:szCs w:val="22"/>
        </w:rPr>
      </w:pPr>
      <w:r w:rsidRPr="00BD41B3">
        <w:rPr>
          <w:rFonts w:cs="Arial"/>
          <w:color w:val="212121"/>
          <w:szCs w:val="22"/>
        </w:rPr>
        <w:t xml:space="preserve">Cada equip ha </w:t>
      </w:r>
      <w:proofErr w:type="spellStart"/>
      <w:r w:rsidRPr="00BD41B3">
        <w:rPr>
          <w:rFonts w:cs="Arial"/>
          <w:color w:val="212121"/>
          <w:szCs w:val="22"/>
        </w:rPr>
        <w:t>didentificar</w:t>
      </w:r>
      <w:proofErr w:type="spellEnd"/>
      <w:r w:rsidRPr="00BD41B3">
        <w:rPr>
          <w:rFonts w:cs="Arial"/>
          <w:color w:val="212121"/>
          <w:szCs w:val="22"/>
        </w:rPr>
        <w:t xml:space="preserve"> els riscos geològics i ambientals de la seva comarca i amb un pressupost limitat escollir dins un menú d</w:t>
      </w:r>
      <w:r w:rsidR="00D06EEA">
        <w:rPr>
          <w:rFonts w:cs="Arial"/>
          <w:color w:val="212121"/>
          <w:szCs w:val="22"/>
        </w:rPr>
        <w:t>’</w:t>
      </w:r>
      <w:r w:rsidRPr="00BD41B3">
        <w:rPr>
          <w:rFonts w:cs="Arial"/>
          <w:color w:val="212121"/>
          <w:szCs w:val="22"/>
        </w:rPr>
        <w:t>intervencions aquelles adequades per a la prevenció o mitigació dels riscos geològics.</w:t>
      </w: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b/>
          <w:bCs/>
          <w:sz w:val="22"/>
          <w:szCs w:val="22"/>
        </w:rPr>
      </w:pP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L'activitat s'e</w:t>
      </w:r>
      <w:r w:rsidR="00D06EEA">
        <w:rPr>
          <w:rFonts w:ascii="Palatino Linotype" w:hAnsi="Palatino Linotype" w:cs="Palatino Linotype"/>
          <w:sz w:val="22"/>
          <w:szCs w:val="22"/>
        </w:rPr>
        <w:t>m</w:t>
      </w:r>
      <w:r w:rsidRPr="00BD41B3">
        <w:rPr>
          <w:rFonts w:ascii="Palatino Linotype" w:hAnsi="Palatino Linotype" w:cs="Palatino Linotype"/>
          <w:sz w:val="22"/>
          <w:szCs w:val="22"/>
        </w:rPr>
        <w:t xml:space="preserve">marca dins la metodologia d'Estudis de Cas, en què es proposa un escenari a resoldre i al llarg de la seqüència es proposen continguts i perspectives perquè siguin transferits per l'alumnat en la resolució del cas. </w:t>
      </w:r>
      <w:r w:rsidR="00D06EEA">
        <w:rPr>
          <w:rFonts w:ascii="Palatino Linotype" w:hAnsi="Palatino Linotype" w:cs="Palatino Linotype"/>
          <w:sz w:val="22"/>
          <w:szCs w:val="22"/>
        </w:rPr>
        <w:t xml:space="preserve">L’activitat desenvolupa diversos aspectes STEM, entre d’altres l’inici vinculat a aspectes artístics (STEAM) i la participació d’aspectes Matemàtics (l’alumnat dissenya una equació per al càlcul de l’índex de risc geològic) i tecnològics (l’alumnat escull i ubica diverses mesures de prevenció de riscos). </w:t>
      </w: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Referències sobre la metodologia d'Estudis de Cas:</w:t>
      </w:r>
    </w:p>
    <w:p w:rsidR="00D06EEA" w:rsidRPr="00BD41B3" w:rsidRDefault="00D06EEA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BD41B3" w:rsidRDefault="00BD41B3" w:rsidP="00D06EEA">
      <w:pPr>
        <w:pStyle w:val="Standard"/>
        <w:ind w:left="709"/>
        <w:jc w:val="both"/>
        <w:rPr>
          <w:rFonts w:ascii="Palatino Linotype" w:hAnsi="Palatino Linotype" w:cs="Palatino Linotype"/>
          <w:sz w:val="22"/>
          <w:szCs w:val="22"/>
        </w:rPr>
      </w:pP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Aprendizaje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Basado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en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Proyectos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y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Competencia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Científica.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Experiencias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y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propuestas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para el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método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de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Estudios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de Caso. 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Enseñanza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de las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Ciencias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,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Septiembre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2017 (número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extraordinario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) 5177-5183. Jordi Domènech-Casal. </w:t>
      </w:r>
      <w:hyperlink r:id="rId26" w:history="1">
        <w:r w:rsidRPr="00BD41B3">
          <w:rPr>
            <w:rFonts w:ascii="Palatino Linotype" w:hAnsi="Palatino Linotype" w:cs="Palatino Linotype"/>
            <w:sz w:val="22"/>
            <w:szCs w:val="22"/>
          </w:rPr>
          <w:t>https://wp.me/p25seH-uE</w:t>
        </w:r>
      </w:hyperlink>
    </w:p>
    <w:p w:rsidR="00D06EEA" w:rsidRDefault="00D06EEA" w:rsidP="00D06EEA">
      <w:pPr>
        <w:pStyle w:val="Standard"/>
        <w:ind w:left="709"/>
        <w:jc w:val="both"/>
        <w:rPr>
          <w:rFonts w:ascii="Palatino Linotype" w:hAnsi="Palatino Linotype" w:cs="Palatino Linotype"/>
          <w:i/>
          <w:iCs/>
          <w:color w:val="000000"/>
          <w:sz w:val="22"/>
          <w:szCs w:val="22"/>
        </w:rPr>
      </w:pPr>
    </w:p>
    <w:p w:rsidR="00D06EEA" w:rsidRPr="00ED14BD" w:rsidRDefault="00D06EEA" w:rsidP="00D06EEA">
      <w:pPr>
        <w:pStyle w:val="Standard"/>
        <w:ind w:left="709"/>
        <w:jc w:val="both"/>
        <w:rPr>
          <w:rFonts w:ascii="Palatino Linotype" w:hAnsi="Palatino Linotype" w:cs="Palatino Linotype"/>
          <w:sz w:val="22"/>
          <w:szCs w:val="22"/>
        </w:rPr>
      </w:pPr>
      <w:r w:rsidRPr="00ED14BD">
        <w:rPr>
          <w:rFonts w:ascii="Palatino Linotype" w:hAnsi="Palatino Linotype" w:cs="Palatino Linotype"/>
          <w:i/>
          <w:iCs/>
          <w:color w:val="000000"/>
          <w:sz w:val="22"/>
          <w:szCs w:val="22"/>
        </w:rPr>
        <w:t>Aprenentatge Basat en Projectes, Treballs Pràctics i controvèrsies. 28 experiències i reflexions per a ensenyar Ciències</w:t>
      </w:r>
      <w:r w:rsidRPr="00ED14BD">
        <w:rPr>
          <w:rFonts w:ascii="Palatino Linotype" w:hAnsi="Palatino Linotype" w:cs="Palatino Linotype"/>
          <w:color w:val="000000"/>
          <w:sz w:val="22"/>
          <w:szCs w:val="22"/>
        </w:rPr>
        <w:t xml:space="preserve">. </w:t>
      </w:r>
      <w:proofErr w:type="spellStart"/>
      <w:r w:rsidRPr="00ED14BD">
        <w:rPr>
          <w:rFonts w:ascii="Palatino Linotype" w:hAnsi="Palatino Linotype" w:cs="Palatino Linotype"/>
          <w:color w:val="000000"/>
          <w:sz w:val="22"/>
          <w:szCs w:val="22"/>
        </w:rPr>
        <w:t>J.Domènech</w:t>
      </w:r>
      <w:proofErr w:type="spellEnd"/>
      <w:r w:rsidRPr="00ED14BD">
        <w:rPr>
          <w:rFonts w:ascii="Palatino Linotype" w:hAnsi="Palatino Linotype" w:cs="Palatino Linotype"/>
          <w:color w:val="000000"/>
          <w:sz w:val="22"/>
          <w:szCs w:val="22"/>
        </w:rPr>
        <w:t xml:space="preserve"> Casal. Rosa Sensat, Barcelona. </w:t>
      </w:r>
      <w:hyperlink r:id="rId27" w:history="1">
        <w:r w:rsidRPr="00ED14BD">
          <w:rPr>
            <w:rFonts w:ascii="Palatino Linotype" w:hAnsi="Palatino Linotype" w:cs="Palatino Linotype"/>
            <w:sz w:val="22"/>
            <w:szCs w:val="22"/>
          </w:rPr>
          <w:t>https://wp.me/p25seH-DC</w:t>
        </w:r>
      </w:hyperlink>
      <w:r>
        <w:rPr>
          <w:rFonts w:ascii="Palatino Linotype" w:hAnsi="Palatino Linotype" w:cs="Palatino Linotype"/>
          <w:sz w:val="22"/>
          <w:szCs w:val="22"/>
        </w:rPr>
        <w:t xml:space="preserve">  </w:t>
      </w: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 xml:space="preserve">L’activitat s'ha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inclós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a l’itinerari d’activitats per a CCNN 3 ESO Projectant CN3: </w:t>
      </w:r>
      <w:hyperlink r:id="rId28" w:history="1">
        <w:r w:rsidRPr="00BD41B3">
          <w:rPr>
            <w:rStyle w:val="Internetlink"/>
            <w:rFonts w:ascii="Palatino Linotype" w:hAnsi="Palatino Linotype" w:cs="Palatino Linotype"/>
            <w:sz w:val="22"/>
            <w:szCs w:val="22"/>
          </w:rPr>
          <w:t>https://sites.google.com/site/projectantcn3/home</w:t>
        </w:r>
      </w:hyperlink>
      <w:r w:rsidR="00D06EEA">
        <w:rPr>
          <w:rStyle w:val="Internetlink"/>
          <w:rFonts w:ascii="Palatino Linotype" w:hAnsi="Palatino Linotype" w:cs="Palatino Linotype"/>
          <w:sz w:val="22"/>
          <w:szCs w:val="22"/>
        </w:rPr>
        <w:t xml:space="preserve"> </w:t>
      </w:r>
    </w:p>
    <w:p w:rsidR="00BD41B3" w:rsidRPr="00D06EEA" w:rsidRDefault="00D06EEA" w:rsidP="00D06EEA">
      <w:pPr>
        <w:pStyle w:val="Standard"/>
        <w:jc w:val="both"/>
        <w:rPr>
          <w:rFonts w:ascii="Palatino Linotype" w:hAnsi="Palatino Linotype" w:cs="Palatino Linotype"/>
          <w:bCs/>
          <w:sz w:val="22"/>
          <w:szCs w:val="22"/>
        </w:rPr>
      </w:pPr>
      <w:r w:rsidRPr="00D06EEA">
        <w:rPr>
          <w:rFonts w:ascii="Palatino Linotype" w:hAnsi="Palatino Linotype" w:cs="Palatino Linotype"/>
          <w:bCs/>
          <w:sz w:val="22"/>
          <w:szCs w:val="22"/>
        </w:rPr>
        <w:t xml:space="preserve">I l’itinerari de projectes ABP STEM </w:t>
      </w:r>
      <w:proofErr w:type="spellStart"/>
      <w:r w:rsidRPr="00D06EEA">
        <w:rPr>
          <w:rFonts w:ascii="Palatino Linotype" w:hAnsi="Palatino Linotype" w:cs="Palatino Linotype"/>
          <w:bCs/>
          <w:sz w:val="22"/>
          <w:szCs w:val="22"/>
        </w:rPr>
        <w:t>Sarasvati</w:t>
      </w:r>
      <w:proofErr w:type="spellEnd"/>
      <w:r>
        <w:rPr>
          <w:rFonts w:ascii="Palatino Linotype" w:hAnsi="Palatino Linotype" w:cs="Palatino Linotype"/>
          <w:bCs/>
          <w:sz w:val="22"/>
          <w:szCs w:val="22"/>
        </w:rPr>
        <w:t xml:space="preserve"> </w:t>
      </w:r>
      <w:hyperlink r:id="rId29" w:history="1">
        <w:r w:rsidRPr="00A53598">
          <w:rPr>
            <w:rStyle w:val="Hipervnculo"/>
            <w:rFonts w:ascii="Palatino Linotype" w:hAnsi="Palatino Linotype" w:cs="Palatino Linotype"/>
            <w:bCs/>
            <w:sz w:val="22"/>
            <w:szCs w:val="22"/>
          </w:rPr>
          <w:t>https://sites.google.com/view/itinerario-sarasvati/inicio</w:t>
        </w:r>
      </w:hyperlink>
      <w:r>
        <w:rPr>
          <w:rFonts w:ascii="Palatino Linotype" w:hAnsi="Palatino Linotype" w:cs="Palatino Linotype"/>
          <w:bCs/>
          <w:sz w:val="22"/>
          <w:szCs w:val="22"/>
        </w:rPr>
        <w:t xml:space="preserve"> </w:t>
      </w:r>
    </w:p>
    <w:p w:rsidR="00D06EEA" w:rsidRPr="00BD41B3" w:rsidRDefault="00D06EEA" w:rsidP="00D06EEA">
      <w:pPr>
        <w:pStyle w:val="Standard"/>
        <w:jc w:val="both"/>
        <w:rPr>
          <w:rFonts w:ascii="Palatino Linotype" w:hAnsi="Palatino Linotype" w:cs="Palatino Linotype"/>
          <w:b/>
          <w:bCs/>
          <w:sz w:val="22"/>
          <w:szCs w:val="22"/>
        </w:rPr>
      </w:pP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b/>
          <w:bCs/>
          <w:sz w:val="22"/>
          <w:szCs w:val="22"/>
        </w:rPr>
        <w:t xml:space="preserve">Continguts </w:t>
      </w:r>
      <w:r w:rsidRPr="00BD41B3">
        <w:rPr>
          <w:rFonts w:ascii="Palatino Linotype" w:hAnsi="Palatino Linotype" w:cs="Palatino Linotype"/>
          <w:sz w:val="22"/>
          <w:szCs w:val="22"/>
        </w:rPr>
        <w:t>(segons Currículum oficial Decret 187/2015 DOGC núm. 6945 – 28.8.2015)</w:t>
      </w: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D06EEA" w:rsidRPr="00ED14BD" w:rsidRDefault="00D06EEA" w:rsidP="00D06EEA">
      <w:pPr>
        <w:pStyle w:val="Standard"/>
        <w:ind w:left="278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ED14BD">
        <w:rPr>
          <w:rFonts w:ascii="Palatino Linotype" w:hAnsi="Palatino Linotype" w:cs="Palatino Linotype"/>
          <w:color w:val="000000"/>
          <w:sz w:val="22"/>
          <w:szCs w:val="22"/>
        </w:rPr>
        <w:t>Investigació i experimentació (comú a tots els blocs) (CC15)</w:t>
      </w:r>
    </w:p>
    <w:p w:rsidR="00D06EEA" w:rsidRPr="00ED14BD" w:rsidRDefault="00D06EEA" w:rsidP="00D06EEA">
      <w:pPr>
        <w:pStyle w:val="Standard"/>
        <w:ind w:left="278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ED14BD">
        <w:rPr>
          <w:rFonts w:ascii="Palatino Linotype" w:hAnsi="Palatino Linotype" w:cs="Palatino Linotype"/>
          <w:color w:val="000000"/>
          <w:sz w:val="22"/>
          <w:szCs w:val="22"/>
        </w:rPr>
        <w:t>o Fases d’una investigació. Disseny d’un procediment experimental.</w:t>
      </w:r>
    </w:p>
    <w:p w:rsidR="00D06EEA" w:rsidRPr="00ED14BD" w:rsidRDefault="00D06EEA" w:rsidP="00D06EEA">
      <w:pPr>
        <w:pStyle w:val="Standard"/>
        <w:ind w:left="278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ED14BD">
        <w:rPr>
          <w:rFonts w:ascii="Palatino Linotype" w:hAnsi="Palatino Linotype" w:cs="Palatino Linotype"/>
          <w:color w:val="000000"/>
          <w:sz w:val="22"/>
          <w:szCs w:val="22"/>
        </w:rPr>
        <w:t>o Plantejament de preguntes i identificació dels models científics teòrics que poden ser més útils per respondre-les.</w:t>
      </w:r>
    </w:p>
    <w:p w:rsidR="00D06EEA" w:rsidRPr="00ED14BD" w:rsidRDefault="00D06EEA" w:rsidP="00D06EEA">
      <w:pPr>
        <w:pStyle w:val="Standard"/>
        <w:ind w:left="278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ED14BD">
        <w:rPr>
          <w:rFonts w:ascii="Palatino Linotype" w:hAnsi="Palatino Linotype" w:cs="Palatino Linotype"/>
          <w:color w:val="000000"/>
          <w:sz w:val="22"/>
          <w:szCs w:val="22"/>
        </w:rPr>
        <w:t>o Disseny d’investigacions per validar hipòtesis que comportin controlar variables.</w:t>
      </w:r>
    </w:p>
    <w:p w:rsidR="00D06EEA" w:rsidRPr="00ED14BD" w:rsidRDefault="00D06EEA" w:rsidP="00D06EEA">
      <w:pPr>
        <w:pStyle w:val="Standard"/>
        <w:ind w:left="278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ED14BD">
        <w:rPr>
          <w:rFonts w:ascii="Palatino Linotype" w:hAnsi="Palatino Linotype" w:cs="Palatino Linotype"/>
          <w:color w:val="000000"/>
          <w:sz w:val="22"/>
          <w:szCs w:val="22"/>
        </w:rPr>
        <w:t>o Argumentació de les conclusions.</w:t>
      </w:r>
    </w:p>
    <w:p w:rsidR="00D06EEA" w:rsidRPr="00ED14BD" w:rsidRDefault="00D06EEA" w:rsidP="00D06EEA">
      <w:pPr>
        <w:pStyle w:val="Standard"/>
        <w:ind w:left="278"/>
        <w:jc w:val="both"/>
        <w:rPr>
          <w:rFonts w:ascii="Palatino Linotype" w:hAnsi="Palatino Linotype" w:cs="Palatino Linotype"/>
          <w:color w:val="000000"/>
          <w:sz w:val="22"/>
          <w:szCs w:val="22"/>
        </w:rPr>
      </w:pPr>
      <w:r w:rsidRPr="00ED14BD">
        <w:rPr>
          <w:rFonts w:ascii="Palatino Linotype" w:hAnsi="Palatino Linotype" w:cs="Palatino Linotype"/>
          <w:color w:val="000000"/>
          <w:sz w:val="22"/>
          <w:szCs w:val="22"/>
        </w:rPr>
        <w:t>o Projecte d’investigació en grup.</w:t>
      </w:r>
    </w:p>
    <w:p w:rsidR="00D06EEA" w:rsidRDefault="00D06EEA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BD41B3" w:rsidRPr="00BD41B3" w:rsidRDefault="00BD41B3" w:rsidP="00D06EEA">
      <w:pPr>
        <w:pStyle w:val="Standard"/>
        <w:ind w:left="278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Ecosistemes i activitat humana (CC12, CC13,CC25, CC26, CC27)</w:t>
      </w:r>
    </w:p>
    <w:p w:rsidR="00BD41B3" w:rsidRPr="00BD41B3" w:rsidRDefault="00BD41B3" w:rsidP="00D06EEA">
      <w:pPr>
        <w:pStyle w:val="Standard"/>
        <w:ind w:left="278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o Impactes de l’activitat humana sobre l’atmosfera, la hidrosfera i el sòl. Diferenciació</w:t>
      </w:r>
      <w:r w:rsidR="00D06EEA">
        <w:rPr>
          <w:rFonts w:ascii="Palatino Linotype" w:hAnsi="Palatino Linotype" w:cs="Palatino Linotype"/>
          <w:sz w:val="22"/>
          <w:szCs w:val="22"/>
        </w:rPr>
        <w:t xml:space="preserve"> </w:t>
      </w:r>
      <w:r w:rsidRPr="00BD41B3">
        <w:rPr>
          <w:rFonts w:ascii="Palatino Linotype" w:hAnsi="Palatino Linotype" w:cs="Palatino Linotype"/>
          <w:sz w:val="22"/>
          <w:szCs w:val="22"/>
        </w:rPr>
        <w:t>entre contaminació i contaminant; impacte d’alguns contaminants.</w:t>
      </w:r>
    </w:p>
    <w:p w:rsidR="00BD41B3" w:rsidRPr="00BD41B3" w:rsidRDefault="00BD41B3" w:rsidP="00D06EEA">
      <w:pPr>
        <w:pStyle w:val="Standard"/>
        <w:ind w:left="278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o Riscos derivats dels processos geològics externs. Erosió, moviments de vessant.</w:t>
      </w:r>
    </w:p>
    <w:p w:rsidR="00BD41B3" w:rsidRPr="00BD41B3" w:rsidRDefault="00BD41B3" w:rsidP="00D06EEA">
      <w:pPr>
        <w:pStyle w:val="Standard"/>
        <w:ind w:left="278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Inundacions. L’activitat humana com a afavoridor d’alguns d’aquests processos.</w:t>
      </w:r>
    </w:p>
    <w:p w:rsidR="00BD41B3" w:rsidRPr="00BD41B3" w:rsidRDefault="00BD41B3" w:rsidP="00D06EEA">
      <w:pPr>
        <w:pStyle w:val="Standard"/>
        <w:ind w:left="278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Impacte, predicció i mesures de prevenció.</w:t>
      </w: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b/>
          <w:bCs/>
          <w:sz w:val="22"/>
          <w:szCs w:val="22"/>
        </w:rPr>
        <w:t xml:space="preserve">Criteris d'avaluació </w:t>
      </w:r>
      <w:r w:rsidRPr="00BD41B3">
        <w:rPr>
          <w:rFonts w:ascii="Palatino Linotype" w:hAnsi="Palatino Linotype" w:cs="Palatino Linotype"/>
          <w:sz w:val="22"/>
          <w:szCs w:val="22"/>
        </w:rPr>
        <w:t>(segons Currículum oficial Decret 187/2015 DOGC núm. 6945 – 28.8.2015)</w:t>
      </w:r>
    </w:p>
    <w:p w:rsidR="00D06EEA" w:rsidRPr="00BD41B3" w:rsidRDefault="00D06EEA" w:rsidP="00D06EEA">
      <w:pPr>
        <w:pStyle w:val="Standard"/>
        <w:jc w:val="both"/>
        <w:rPr>
          <w:rFonts w:ascii="Palatino Linotype" w:hAnsi="Palatino Linotype"/>
          <w:sz w:val="22"/>
          <w:szCs w:val="22"/>
        </w:rPr>
      </w:pPr>
    </w:p>
    <w:p w:rsidR="00BD41B3" w:rsidRPr="00BD41B3" w:rsidRDefault="00BD41B3" w:rsidP="00D06EEA">
      <w:pPr>
        <w:pStyle w:val="Standard"/>
        <w:ind w:left="284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13. Identificar i valorar alguns riscos derivats dels processos geològics interns i externs i la</w:t>
      </w:r>
      <w:r w:rsidR="00D06EEA">
        <w:rPr>
          <w:rFonts w:ascii="Palatino Linotype" w:hAnsi="Palatino Linotype" w:cs="Palatino Linotype"/>
          <w:sz w:val="22"/>
          <w:szCs w:val="22"/>
        </w:rPr>
        <w:t xml:space="preserve"> </w:t>
      </w:r>
      <w:r w:rsidRPr="00BD41B3">
        <w:rPr>
          <w:rFonts w:ascii="Palatino Linotype" w:hAnsi="Palatino Linotype" w:cs="Palatino Linotype"/>
          <w:sz w:val="22"/>
          <w:szCs w:val="22"/>
        </w:rPr>
        <w:t>seva relació amb algunes activitats humanes.</w:t>
      </w:r>
    </w:p>
    <w:p w:rsidR="00BD41B3" w:rsidRPr="00BD41B3" w:rsidRDefault="00BD41B3" w:rsidP="00D06EEA">
      <w:pPr>
        <w:pStyle w:val="Standard"/>
        <w:ind w:left="284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>14. Cercar informació, avaluar-la críticament i prendre decisions justificades sobre alguns</w:t>
      </w:r>
      <w:r w:rsidR="00D06EEA">
        <w:rPr>
          <w:rFonts w:ascii="Palatino Linotype" w:hAnsi="Palatino Linotype" w:cs="Palatino Linotype"/>
          <w:sz w:val="22"/>
          <w:szCs w:val="22"/>
        </w:rPr>
        <w:t xml:space="preserve"> </w:t>
      </w:r>
      <w:r w:rsidRPr="00BD41B3">
        <w:rPr>
          <w:rFonts w:ascii="Palatino Linotype" w:hAnsi="Palatino Linotype" w:cs="Palatino Linotype"/>
          <w:sz w:val="22"/>
          <w:szCs w:val="22"/>
        </w:rPr>
        <w:t>efectes de l’activitat humana en el medi: contaminació, desertificació, afebliment de la</w:t>
      </w:r>
      <w:r w:rsidR="00D06EEA">
        <w:rPr>
          <w:rFonts w:ascii="Palatino Linotype" w:hAnsi="Palatino Linotype" w:cs="Palatino Linotype"/>
          <w:sz w:val="22"/>
          <w:szCs w:val="22"/>
        </w:rPr>
        <w:t xml:space="preserve"> </w:t>
      </w:r>
      <w:r w:rsidRPr="00BD41B3">
        <w:rPr>
          <w:rFonts w:ascii="Palatino Linotype" w:hAnsi="Palatino Linotype" w:cs="Palatino Linotype"/>
          <w:sz w:val="22"/>
          <w:szCs w:val="22"/>
        </w:rPr>
        <w:t>capa d’ozó i producció i gestió dels residus.</w:t>
      </w: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b/>
          <w:bCs/>
          <w:sz w:val="22"/>
          <w:szCs w:val="22"/>
        </w:rPr>
      </w:pPr>
      <w:r w:rsidRPr="00BD41B3">
        <w:rPr>
          <w:rFonts w:ascii="Palatino Linotype" w:hAnsi="Palatino Linotype" w:cs="Palatino Linotype"/>
          <w:b/>
          <w:bCs/>
          <w:sz w:val="22"/>
          <w:szCs w:val="22"/>
        </w:rPr>
        <w:t>Crèdits. llicències i contacte</w:t>
      </w: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sz w:val="22"/>
          <w:szCs w:val="22"/>
        </w:rPr>
        <w:t xml:space="preserve">Aquesta activitat ha estat creada Jordi 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Domènenech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-Casal, professor de Ciències a l'Institut Marta Estrada. Contacte: </w:t>
      </w:r>
      <w:hyperlink r:id="rId30" w:history="1">
        <w:r w:rsidRPr="00BD41B3">
          <w:rPr>
            <w:rStyle w:val="Internetlink"/>
            <w:rFonts w:ascii="Palatino Linotype" w:hAnsi="Palatino Linotype" w:cs="Palatino Linotype"/>
            <w:sz w:val="22"/>
            <w:szCs w:val="22"/>
          </w:rPr>
          <w:t>jdomen44@xtec.cat</w:t>
        </w:r>
      </w:hyperlink>
      <w:r w:rsidRPr="00BD41B3">
        <w:rPr>
          <w:rFonts w:ascii="Palatino Linotype" w:hAnsi="Palatino Linotype" w:cs="Palatino Linotype"/>
          <w:sz w:val="22"/>
          <w:szCs w:val="22"/>
        </w:rPr>
        <w:t xml:space="preserve">  |  @</w:t>
      </w:r>
      <w:proofErr w:type="spellStart"/>
      <w:r w:rsidRPr="00BD41B3">
        <w:rPr>
          <w:rFonts w:ascii="Palatino Linotype" w:hAnsi="Palatino Linotype" w:cs="Palatino Linotype"/>
          <w:sz w:val="22"/>
          <w:szCs w:val="22"/>
        </w:rPr>
        <w:t>jdomenechca</w:t>
      </w:r>
      <w:proofErr w:type="spellEnd"/>
      <w:r w:rsidRPr="00BD41B3">
        <w:rPr>
          <w:rFonts w:ascii="Palatino Linotype" w:hAnsi="Palatino Linotype" w:cs="Palatino Linotype"/>
          <w:sz w:val="22"/>
          <w:szCs w:val="22"/>
        </w:rPr>
        <w:t xml:space="preserve">  |  </w:t>
      </w:r>
      <w:hyperlink r:id="rId31" w:history="1">
        <w:r w:rsidRPr="00BD41B3">
          <w:rPr>
            <w:rStyle w:val="Internetlink"/>
            <w:rFonts w:ascii="Palatino Linotype" w:hAnsi="Palatino Linotype" w:cs="Palatino Linotype"/>
            <w:sz w:val="22"/>
            <w:szCs w:val="22"/>
          </w:rPr>
          <w:t>https://jordidomenechportfolio.wordpress.com/</w:t>
        </w:r>
      </w:hyperlink>
      <w:r w:rsidRPr="00BD41B3">
        <w:rPr>
          <w:rFonts w:ascii="Palatino Linotype" w:hAnsi="Palatino Linotype" w:cs="Palatino Linotype"/>
          <w:sz w:val="22"/>
          <w:szCs w:val="22"/>
        </w:rPr>
        <w:t xml:space="preserve">  </w:t>
      </w:r>
    </w:p>
    <w:p w:rsidR="00BD41B3" w:rsidRPr="00BD41B3" w:rsidRDefault="00BD41B3" w:rsidP="00D06EEA">
      <w:pPr>
        <w:pStyle w:val="Standard"/>
        <w:jc w:val="both"/>
        <w:rPr>
          <w:rFonts w:ascii="Palatino Linotype" w:hAnsi="Palatino Linotype" w:cs="Palatino Linotype"/>
          <w:sz w:val="22"/>
          <w:szCs w:val="22"/>
        </w:rPr>
      </w:pPr>
    </w:p>
    <w:p w:rsidR="00BD41B3" w:rsidRPr="00BD41B3" w:rsidRDefault="00D06EEA" w:rsidP="00D06EEA">
      <w:pPr>
        <w:pStyle w:val="Standard"/>
        <w:jc w:val="both"/>
        <w:rPr>
          <w:rFonts w:ascii="Palatino Linotype" w:hAnsi="Palatino Linotype"/>
          <w:sz w:val="22"/>
          <w:szCs w:val="22"/>
        </w:rPr>
      </w:pPr>
      <w:r w:rsidRPr="00BD41B3">
        <w:rPr>
          <w:rFonts w:ascii="Palatino Linotype" w:hAnsi="Palatino Linotype" w:cs="Palatino Linotype"/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667456" behindDoc="0" locked="0" layoutInCell="1" allowOverlap="1" wp14:anchorId="24E0FC4D" wp14:editId="663BE9D1">
            <wp:simplePos x="0" y="0"/>
            <wp:positionH relativeFrom="column">
              <wp:posOffset>4498975</wp:posOffset>
            </wp:positionH>
            <wp:positionV relativeFrom="paragraph">
              <wp:posOffset>252730</wp:posOffset>
            </wp:positionV>
            <wp:extent cx="1227455" cy="431165"/>
            <wp:effectExtent l="0" t="0" r="0" b="6985"/>
            <wp:wrapSquare wrapText="bothSides"/>
            <wp:docPr id="19" name="Imat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1B3" w:rsidRPr="00BD41B3">
        <w:rPr>
          <w:rFonts w:ascii="Palatino Linotype" w:hAnsi="Palatino Linotype" w:cs="Palatino Linotype"/>
          <w:sz w:val="22"/>
          <w:szCs w:val="22"/>
        </w:rPr>
        <w:t xml:space="preserve">L'activitat s'ofereix amb llicència </w:t>
      </w:r>
      <w:proofErr w:type="spellStart"/>
      <w:r w:rsidR="00BD41B3" w:rsidRPr="00BD41B3">
        <w:rPr>
          <w:rFonts w:ascii="Palatino Linotype" w:hAnsi="Palatino Linotype" w:cs="Palatino Linotype"/>
          <w:sz w:val="22"/>
          <w:szCs w:val="22"/>
        </w:rPr>
        <w:t>CopyLeft</w:t>
      </w:r>
      <w:proofErr w:type="spellEnd"/>
      <w:r w:rsidR="00BD41B3" w:rsidRPr="00BD41B3">
        <w:rPr>
          <w:rFonts w:ascii="Palatino Linotype" w:hAnsi="Palatino Linotype" w:cs="Palatino Linotype"/>
          <w:sz w:val="22"/>
          <w:szCs w:val="22"/>
        </w:rPr>
        <w:t>, es permet el seu ús, reproducció i generació de versions amb l'única limitació de q</w:t>
      </w:r>
      <w:r w:rsidR="00BD41B3" w:rsidRPr="00BD41B3">
        <w:rPr>
          <w:rFonts w:ascii="Palatino Linotype" w:hAnsi="Palatino Linotype" w:cs="Palatino Linotype"/>
          <w:color w:val="000000"/>
          <w:sz w:val="22"/>
          <w:szCs w:val="22"/>
        </w:rPr>
        <w:t xml:space="preserve">ue no pot ser amb finalitats econòmiques i s'ha de compartir amb una llicència similar. </w:t>
      </w:r>
      <w:r w:rsidR="00BD41B3" w:rsidRPr="00BD41B3">
        <w:rPr>
          <w:rStyle w:val="StrongEmphasis"/>
          <w:rFonts w:ascii="Palatino Linotype" w:hAnsi="Palatino Linotype"/>
          <w:color w:val="000000"/>
          <w:sz w:val="22"/>
          <w:szCs w:val="22"/>
        </w:rPr>
        <w:t>Reconeixement-</w:t>
      </w:r>
      <w:proofErr w:type="spellStart"/>
      <w:r w:rsidR="00BD41B3" w:rsidRPr="00BD41B3">
        <w:rPr>
          <w:rStyle w:val="StrongEmphasis"/>
          <w:rFonts w:ascii="Palatino Linotype" w:hAnsi="Palatino Linotype"/>
          <w:color w:val="000000"/>
          <w:sz w:val="22"/>
          <w:szCs w:val="22"/>
        </w:rPr>
        <w:t>NoComercial</w:t>
      </w:r>
      <w:proofErr w:type="spellEnd"/>
      <w:r w:rsidR="00BD41B3" w:rsidRPr="00BD41B3">
        <w:rPr>
          <w:rStyle w:val="StrongEmphasis"/>
          <w:rFonts w:ascii="Palatino Linotype" w:hAnsi="Palatino Linotype"/>
          <w:color w:val="000000"/>
          <w:sz w:val="22"/>
          <w:szCs w:val="22"/>
        </w:rPr>
        <w:t>-</w:t>
      </w:r>
      <w:proofErr w:type="spellStart"/>
      <w:r w:rsidR="00BD41B3" w:rsidRPr="00BD41B3">
        <w:rPr>
          <w:rStyle w:val="StrongEmphasis"/>
          <w:rFonts w:ascii="Palatino Linotype" w:hAnsi="Palatino Linotype"/>
          <w:color w:val="000000"/>
          <w:sz w:val="22"/>
          <w:szCs w:val="22"/>
        </w:rPr>
        <w:t>CompartirIgual</w:t>
      </w:r>
      <w:proofErr w:type="spellEnd"/>
      <w:r w:rsidR="00BD41B3" w:rsidRPr="00BD41B3">
        <w:rPr>
          <w:rStyle w:val="StrongEmphasis"/>
          <w:rFonts w:ascii="Palatino Linotype" w:hAnsi="Palatino Linotype"/>
          <w:color w:val="000000"/>
          <w:sz w:val="22"/>
          <w:szCs w:val="22"/>
        </w:rPr>
        <w:t xml:space="preserve"> CC BY-NC-SA.</w:t>
      </w:r>
    </w:p>
    <w:p w:rsidR="009605BB" w:rsidRPr="00BD41B3" w:rsidRDefault="00BD41B3" w:rsidP="00D06EEA">
      <w:pPr>
        <w:rPr>
          <w:rFonts w:ascii="Palatino Linotype" w:eastAsia="SimSun" w:hAnsi="Palatino Linotype" w:cs="Mangal"/>
          <w:kern w:val="3"/>
          <w:lang w:val="ca-ES" w:eastAsia="zh-CN" w:bidi="hi-IN"/>
        </w:rPr>
      </w:pPr>
      <w:proofErr w:type="spellStart"/>
      <w:r w:rsidRPr="00BD41B3">
        <w:rPr>
          <w:rFonts w:ascii="Palatino Linotype" w:hAnsi="Palatino Linotype" w:cs="Palatino Linotype"/>
          <w:color w:val="000000"/>
          <w:u w:val="single"/>
        </w:rPr>
        <w:t>Excepcions</w:t>
      </w:r>
      <w:proofErr w:type="spellEnd"/>
      <w:r w:rsidRPr="00BD41B3">
        <w:rPr>
          <w:rFonts w:ascii="Palatino Linotype" w:hAnsi="Palatino Linotype" w:cs="Palatino Linotype"/>
          <w:color w:val="000000"/>
          <w:u w:val="single"/>
        </w:rPr>
        <w:t xml:space="preserve"> a </w:t>
      </w:r>
      <w:proofErr w:type="spellStart"/>
      <w:r w:rsidRPr="00BD41B3">
        <w:rPr>
          <w:rFonts w:ascii="Palatino Linotype" w:hAnsi="Palatino Linotype" w:cs="Palatino Linotype"/>
          <w:color w:val="000000"/>
          <w:u w:val="single"/>
        </w:rPr>
        <w:t>aquesta</w:t>
      </w:r>
      <w:proofErr w:type="spellEnd"/>
      <w:r w:rsidRPr="00BD41B3">
        <w:rPr>
          <w:rFonts w:ascii="Palatino Linotype" w:hAnsi="Palatino Linotype" w:cs="Palatino Linotype"/>
          <w:color w:val="000000"/>
          <w:u w:val="single"/>
        </w:rPr>
        <w:t xml:space="preserve"> </w:t>
      </w:r>
      <w:proofErr w:type="spellStart"/>
      <w:r w:rsidRPr="00BD41B3">
        <w:rPr>
          <w:rFonts w:ascii="Palatino Linotype" w:hAnsi="Palatino Linotype" w:cs="Palatino Linotype"/>
          <w:color w:val="000000"/>
          <w:u w:val="single"/>
        </w:rPr>
        <w:t>llicència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: les </w:t>
      </w:r>
      <w:proofErr w:type="spellStart"/>
      <w:r w:rsidRPr="00BD41B3">
        <w:rPr>
          <w:rFonts w:ascii="Palatino Linotype" w:hAnsi="Palatino Linotype" w:cs="Palatino Linotype"/>
          <w:color w:val="000000"/>
        </w:rPr>
        <w:t>imatges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</w:t>
      </w:r>
      <w:proofErr w:type="spellStart"/>
      <w:r w:rsidRPr="00BD41B3">
        <w:rPr>
          <w:rFonts w:ascii="Palatino Linotype" w:hAnsi="Palatino Linotype" w:cs="Palatino Linotype"/>
          <w:color w:val="000000"/>
        </w:rPr>
        <w:t>tenen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la </w:t>
      </w:r>
      <w:proofErr w:type="spellStart"/>
      <w:r w:rsidRPr="00BD41B3">
        <w:rPr>
          <w:rFonts w:ascii="Palatino Linotype" w:hAnsi="Palatino Linotype" w:cs="Palatino Linotype"/>
          <w:color w:val="000000"/>
        </w:rPr>
        <w:t>seva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</w:t>
      </w:r>
      <w:proofErr w:type="spellStart"/>
      <w:r w:rsidRPr="00BD41B3">
        <w:rPr>
          <w:rFonts w:ascii="Palatino Linotype" w:hAnsi="Palatino Linotype" w:cs="Palatino Linotype"/>
          <w:color w:val="000000"/>
        </w:rPr>
        <w:t>pròpia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</w:t>
      </w:r>
      <w:proofErr w:type="spellStart"/>
      <w:r w:rsidRPr="00BD41B3">
        <w:rPr>
          <w:rFonts w:ascii="Palatino Linotype" w:hAnsi="Palatino Linotype" w:cs="Palatino Linotype"/>
          <w:color w:val="000000"/>
        </w:rPr>
        <w:t>llicència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i no </w:t>
      </w:r>
      <w:proofErr w:type="spellStart"/>
      <w:r w:rsidRPr="00BD41B3">
        <w:rPr>
          <w:rFonts w:ascii="Palatino Linotype" w:hAnsi="Palatino Linotype" w:cs="Palatino Linotype"/>
          <w:color w:val="000000"/>
        </w:rPr>
        <w:t>se'n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</w:t>
      </w:r>
      <w:proofErr w:type="spellStart"/>
      <w:r w:rsidRPr="00BD41B3">
        <w:rPr>
          <w:rFonts w:ascii="Palatino Linotype" w:hAnsi="Palatino Linotype" w:cs="Palatino Linotype"/>
          <w:color w:val="000000"/>
        </w:rPr>
        <w:t>permet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la </w:t>
      </w:r>
      <w:proofErr w:type="spellStart"/>
      <w:r w:rsidRPr="00BD41B3">
        <w:rPr>
          <w:rFonts w:ascii="Palatino Linotype" w:hAnsi="Palatino Linotype" w:cs="Palatino Linotype"/>
          <w:color w:val="000000"/>
        </w:rPr>
        <w:t>seva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</w:t>
      </w:r>
      <w:proofErr w:type="spellStart"/>
      <w:r w:rsidRPr="00BD41B3">
        <w:rPr>
          <w:rFonts w:ascii="Palatino Linotype" w:hAnsi="Palatino Linotype" w:cs="Palatino Linotype"/>
          <w:color w:val="000000"/>
        </w:rPr>
        <w:t>distribució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ni </w:t>
      </w:r>
      <w:proofErr w:type="spellStart"/>
      <w:r w:rsidRPr="00BD41B3">
        <w:rPr>
          <w:rFonts w:ascii="Palatino Linotype" w:hAnsi="Palatino Linotype" w:cs="Palatino Linotype"/>
          <w:color w:val="000000"/>
        </w:rPr>
        <w:t>reproducció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</w:t>
      </w:r>
      <w:proofErr w:type="spellStart"/>
      <w:r w:rsidRPr="00BD41B3">
        <w:rPr>
          <w:rFonts w:ascii="Palatino Linotype" w:hAnsi="Palatino Linotype" w:cs="Palatino Linotype"/>
          <w:color w:val="000000"/>
        </w:rPr>
        <w:t>sense</w:t>
      </w:r>
      <w:proofErr w:type="spellEnd"/>
      <w:r w:rsidRPr="00BD41B3">
        <w:rPr>
          <w:rFonts w:ascii="Palatino Linotype" w:hAnsi="Palatino Linotype" w:cs="Palatino Linotype"/>
          <w:color w:val="000000"/>
        </w:rPr>
        <w:t xml:space="preserve"> consultar-</w:t>
      </w:r>
      <w:proofErr w:type="spellStart"/>
      <w:r w:rsidRPr="00BD41B3">
        <w:rPr>
          <w:rFonts w:ascii="Palatino Linotype" w:hAnsi="Palatino Linotype" w:cs="Palatino Linotype"/>
          <w:color w:val="000000"/>
        </w:rPr>
        <w:t>ne</w:t>
      </w:r>
      <w:proofErr w:type="spellEnd"/>
    </w:p>
    <w:sectPr w:rsidR="009605BB" w:rsidRPr="00BD41B3" w:rsidSect="000923F1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CD23432"/>
    <w:multiLevelType w:val="hybridMultilevel"/>
    <w:tmpl w:val="C4A229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56CE3"/>
    <w:multiLevelType w:val="hybridMultilevel"/>
    <w:tmpl w:val="B01EE8FE"/>
    <w:lvl w:ilvl="0" w:tplc="3A460B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1736BF"/>
    <w:multiLevelType w:val="hybridMultilevel"/>
    <w:tmpl w:val="333874B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97349"/>
    <w:multiLevelType w:val="hybridMultilevel"/>
    <w:tmpl w:val="FF4CC3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E673B"/>
    <w:multiLevelType w:val="hybridMultilevel"/>
    <w:tmpl w:val="033EAD9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C14BE"/>
    <w:multiLevelType w:val="hybridMultilevel"/>
    <w:tmpl w:val="DD8848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26263"/>
    <w:multiLevelType w:val="hybridMultilevel"/>
    <w:tmpl w:val="649A03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67D10"/>
    <w:multiLevelType w:val="hybridMultilevel"/>
    <w:tmpl w:val="7778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C04C80"/>
    <w:multiLevelType w:val="multilevel"/>
    <w:tmpl w:val="1B04D23C"/>
    <w:lvl w:ilvl="0">
      <w:start w:val="1"/>
      <w:numFmt w:val="bullet"/>
      <w:lvlText w:val="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0">
    <w:nsid w:val="6B903107"/>
    <w:multiLevelType w:val="hybridMultilevel"/>
    <w:tmpl w:val="029218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CA45F7"/>
    <w:multiLevelType w:val="hybridMultilevel"/>
    <w:tmpl w:val="D19E14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11"/>
  </w:num>
  <w:num w:numId="10">
    <w:abstractNumId w:val="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43"/>
    <w:rsid w:val="000477B5"/>
    <w:rsid w:val="00076CA8"/>
    <w:rsid w:val="000923F1"/>
    <w:rsid w:val="000B7440"/>
    <w:rsid w:val="00107C4C"/>
    <w:rsid w:val="001318D9"/>
    <w:rsid w:val="001743BA"/>
    <w:rsid w:val="001D254B"/>
    <w:rsid w:val="00205A53"/>
    <w:rsid w:val="0021241E"/>
    <w:rsid w:val="002361FC"/>
    <w:rsid w:val="00241EF2"/>
    <w:rsid w:val="00277CE8"/>
    <w:rsid w:val="00280560"/>
    <w:rsid w:val="002C53E1"/>
    <w:rsid w:val="002E75C1"/>
    <w:rsid w:val="002F0F34"/>
    <w:rsid w:val="00315DC6"/>
    <w:rsid w:val="003F6628"/>
    <w:rsid w:val="00426278"/>
    <w:rsid w:val="00434D42"/>
    <w:rsid w:val="0046119D"/>
    <w:rsid w:val="00490D93"/>
    <w:rsid w:val="00496A61"/>
    <w:rsid w:val="004A1600"/>
    <w:rsid w:val="004A45BF"/>
    <w:rsid w:val="004E2C5D"/>
    <w:rsid w:val="00511ECA"/>
    <w:rsid w:val="0051606C"/>
    <w:rsid w:val="00572FDE"/>
    <w:rsid w:val="00593297"/>
    <w:rsid w:val="005B7FAC"/>
    <w:rsid w:val="006000B4"/>
    <w:rsid w:val="00632C28"/>
    <w:rsid w:val="0065434F"/>
    <w:rsid w:val="006C6642"/>
    <w:rsid w:val="00725CA7"/>
    <w:rsid w:val="00741F98"/>
    <w:rsid w:val="0074771E"/>
    <w:rsid w:val="007601F1"/>
    <w:rsid w:val="007727F8"/>
    <w:rsid w:val="00776BD4"/>
    <w:rsid w:val="007D4AB9"/>
    <w:rsid w:val="008133E2"/>
    <w:rsid w:val="00813BE3"/>
    <w:rsid w:val="0088475C"/>
    <w:rsid w:val="008E2F13"/>
    <w:rsid w:val="008F570D"/>
    <w:rsid w:val="00903115"/>
    <w:rsid w:val="009605BB"/>
    <w:rsid w:val="00994989"/>
    <w:rsid w:val="009D2499"/>
    <w:rsid w:val="009E2DCC"/>
    <w:rsid w:val="00B4638C"/>
    <w:rsid w:val="00B91BED"/>
    <w:rsid w:val="00BB347F"/>
    <w:rsid w:val="00BD41B3"/>
    <w:rsid w:val="00BE554B"/>
    <w:rsid w:val="00BF552C"/>
    <w:rsid w:val="00C06835"/>
    <w:rsid w:val="00C77807"/>
    <w:rsid w:val="00C84FF2"/>
    <w:rsid w:val="00C9388E"/>
    <w:rsid w:val="00CA23C9"/>
    <w:rsid w:val="00CA3FA1"/>
    <w:rsid w:val="00D04831"/>
    <w:rsid w:val="00D06EEA"/>
    <w:rsid w:val="00D5090F"/>
    <w:rsid w:val="00D94100"/>
    <w:rsid w:val="00DD660C"/>
    <w:rsid w:val="00DD7E8B"/>
    <w:rsid w:val="00DE2DAE"/>
    <w:rsid w:val="00E34DFE"/>
    <w:rsid w:val="00E4300C"/>
    <w:rsid w:val="00ED70E2"/>
    <w:rsid w:val="00F237E0"/>
    <w:rsid w:val="00F4678B"/>
    <w:rsid w:val="00F46D10"/>
    <w:rsid w:val="00F51E77"/>
    <w:rsid w:val="00F5462B"/>
    <w:rsid w:val="00FD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body"/>
    <w:link w:val="Ttulo1Car"/>
    <w:qFormat/>
    <w:rsid w:val="0088475C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Palatino Linotype" w:eastAsia="Microsoft YaHei" w:hAnsi="Palatino Linotype" w:cs="Mangal"/>
      <w:b/>
      <w:bCs/>
      <w:kern w:val="3"/>
      <w:sz w:val="24"/>
      <w:szCs w:val="24"/>
      <w:lang w:val="ca-ES" w:eastAsia="zh-CN" w:bidi="hi-I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09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8475C"/>
    <w:rPr>
      <w:rFonts w:ascii="Palatino Linotype" w:eastAsia="Microsoft YaHei" w:hAnsi="Palatino Linotype" w:cs="Mangal"/>
      <w:b/>
      <w:bCs/>
      <w:kern w:val="3"/>
      <w:sz w:val="24"/>
      <w:szCs w:val="24"/>
      <w:lang w:val="ca-ES" w:eastAsia="zh-CN" w:bidi="hi-IN"/>
    </w:rPr>
  </w:style>
  <w:style w:type="paragraph" w:customStyle="1" w:styleId="Standard">
    <w:name w:val="Standard"/>
    <w:rsid w:val="00FD5E4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ca-ES" w:eastAsia="zh-CN" w:bidi="hi-IN"/>
    </w:rPr>
  </w:style>
  <w:style w:type="paragraph" w:customStyle="1" w:styleId="Textbody">
    <w:name w:val="Text body"/>
    <w:basedOn w:val="Standard"/>
    <w:rsid w:val="00FD5E43"/>
    <w:pPr>
      <w:spacing w:after="120"/>
    </w:pPr>
    <w:rPr>
      <w:rFonts w:ascii="Palatino Linotype" w:hAnsi="Palatino Linotype"/>
      <w:sz w:val="22"/>
    </w:rPr>
  </w:style>
  <w:style w:type="paragraph" w:customStyle="1" w:styleId="TableContents">
    <w:name w:val="Table Contents"/>
    <w:basedOn w:val="Standard"/>
    <w:rsid w:val="00FD5E43"/>
    <w:pPr>
      <w:suppressLineNumbers/>
    </w:pPr>
  </w:style>
  <w:style w:type="character" w:customStyle="1" w:styleId="Ttulo2Car">
    <w:name w:val="Título 2 Car"/>
    <w:basedOn w:val="Fuentedeprrafopredeter"/>
    <w:link w:val="Ttulo2"/>
    <w:uiPriority w:val="9"/>
    <w:rsid w:val="00D509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52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93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A23C9"/>
    <w:rPr>
      <w:color w:val="0000FF" w:themeColor="hyperlink"/>
      <w:u w:val="single"/>
    </w:rPr>
  </w:style>
  <w:style w:type="paragraph" w:styleId="Prrafodelista">
    <w:name w:val="List Paragraph"/>
    <w:basedOn w:val="Standard"/>
    <w:rsid w:val="0088475C"/>
    <w:pPr>
      <w:ind w:left="720"/>
    </w:pPr>
  </w:style>
  <w:style w:type="paragraph" w:styleId="Textoindependiente">
    <w:name w:val="Body Text"/>
    <w:basedOn w:val="Normal"/>
    <w:link w:val="TextoindependienteCar"/>
    <w:rsid w:val="0088475C"/>
    <w:pPr>
      <w:widowControl w:val="0"/>
      <w:suppressAutoHyphens/>
      <w:spacing w:after="120" w:line="240" w:lineRule="auto"/>
      <w:jc w:val="both"/>
    </w:pPr>
    <w:rPr>
      <w:rFonts w:ascii="Palatino Linotype" w:eastAsia="SimSun" w:hAnsi="Palatino Linotype" w:cs="Palatino Linotype"/>
      <w:kern w:val="1"/>
      <w:sz w:val="20"/>
      <w:szCs w:val="24"/>
      <w:lang w:val="ca-ES"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88475C"/>
    <w:rPr>
      <w:rFonts w:ascii="Palatino Linotype" w:eastAsia="SimSun" w:hAnsi="Palatino Linotype" w:cs="Palatino Linotype"/>
      <w:kern w:val="1"/>
      <w:sz w:val="20"/>
      <w:szCs w:val="24"/>
      <w:lang w:val="ca-ES" w:eastAsia="hi-IN" w:bidi="hi-IN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605BB"/>
    <w:pPr>
      <w:keepLines/>
      <w:widowControl/>
      <w:suppressAutoHyphens w:val="0"/>
      <w:autoSpaceDN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s-ES"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9605BB"/>
    <w:pPr>
      <w:spacing w:after="100"/>
    </w:pPr>
  </w:style>
  <w:style w:type="character" w:customStyle="1" w:styleId="Internetlink">
    <w:name w:val="Internet link"/>
    <w:rsid w:val="00BD41B3"/>
    <w:rPr>
      <w:color w:val="000080"/>
      <w:u w:val="single"/>
    </w:rPr>
  </w:style>
  <w:style w:type="character" w:customStyle="1" w:styleId="StrongEmphasis">
    <w:name w:val="Strong Emphasis"/>
    <w:rsid w:val="00BD41B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body"/>
    <w:link w:val="Ttulo1Car"/>
    <w:qFormat/>
    <w:rsid w:val="0088475C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Palatino Linotype" w:eastAsia="Microsoft YaHei" w:hAnsi="Palatino Linotype" w:cs="Mangal"/>
      <w:b/>
      <w:bCs/>
      <w:kern w:val="3"/>
      <w:sz w:val="24"/>
      <w:szCs w:val="24"/>
      <w:lang w:val="ca-ES" w:eastAsia="zh-CN" w:bidi="hi-I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09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8475C"/>
    <w:rPr>
      <w:rFonts w:ascii="Palatino Linotype" w:eastAsia="Microsoft YaHei" w:hAnsi="Palatino Linotype" w:cs="Mangal"/>
      <w:b/>
      <w:bCs/>
      <w:kern w:val="3"/>
      <w:sz w:val="24"/>
      <w:szCs w:val="24"/>
      <w:lang w:val="ca-ES" w:eastAsia="zh-CN" w:bidi="hi-IN"/>
    </w:rPr>
  </w:style>
  <w:style w:type="paragraph" w:customStyle="1" w:styleId="Standard">
    <w:name w:val="Standard"/>
    <w:rsid w:val="00FD5E4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ca-ES" w:eastAsia="zh-CN" w:bidi="hi-IN"/>
    </w:rPr>
  </w:style>
  <w:style w:type="paragraph" w:customStyle="1" w:styleId="Textbody">
    <w:name w:val="Text body"/>
    <w:basedOn w:val="Standard"/>
    <w:rsid w:val="00FD5E43"/>
    <w:pPr>
      <w:spacing w:after="120"/>
    </w:pPr>
    <w:rPr>
      <w:rFonts w:ascii="Palatino Linotype" w:hAnsi="Palatino Linotype"/>
      <w:sz w:val="22"/>
    </w:rPr>
  </w:style>
  <w:style w:type="paragraph" w:customStyle="1" w:styleId="TableContents">
    <w:name w:val="Table Contents"/>
    <w:basedOn w:val="Standard"/>
    <w:rsid w:val="00FD5E43"/>
    <w:pPr>
      <w:suppressLineNumbers/>
    </w:pPr>
  </w:style>
  <w:style w:type="character" w:customStyle="1" w:styleId="Ttulo2Car">
    <w:name w:val="Título 2 Car"/>
    <w:basedOn w:val="Fuentedeprrafopredeter"/>
    <w:link w:val="Ttulo2"/>
    <w:uiPriority w:val="9"/>
    <w:rsid w:val="00D509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52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93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A23C9"/>
    <w:rPr>
      <w:color w:val="0000FF" w:themeColor="hyperlink"/>
      <w:u w:val="single"/>
    </w:rPr>
  </w:style>
  <w:style w:type="paragraph" w:styleId="Prrafodelista">
    <w:name w:val="List Paragraph"/>
    <w:basedOn w:val="Standard"/>
    <w:rsid w:val="0088475C"/>
    <w:pPr>
      <w:ind w:left="720"/>
    </w:pPr>
  </w:style>
  <w:style w:type="paragraph" w:styleId="Textoindependiente">
    <w:name w:val="Body Text"/>
    <w:basedOn w:val="Normal"/>
    <w:link w:val="TextoindependienteCar"/>
    <w:rsid w:val="0088475C"/>
    <w:pPr>
      <w:widowControl w:val="0"/>
      <w:suppressAutoHyphens/>
      <w:spacing w:after="120" w:line="240" w:lineRule="auto"/>
      <w:jc w:val="both"/>
    </w:pPr>
    <w:rPr>
      <w:rFonts w:ascii="Palatino Linotype" w:eastAsia="SimSun" w:hAnsi="Palatino Linotype" w:cs="Palatino Linotype"/>
      <w:kern w:val="1"/>
      <w:sz w:val="20"/>
      <w:szCs w:val="24"/>
      <w:lang w:val="ca-ES"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88475C"/>
    <w:rPr>
      <w:rFonts w:ascii="Palatino Linotype" w:eastAsia="SimSun" w:hAnsi="Palatino Linotype" w:cs="Palatino Linotype"/>
      <w:kern w:val="1"/>
      <w:sz w:val="20"/>
      <w:szCs w:val="24"/>
      <w:lang w:val="ca-ES" w:eastAsia="hi-IN" w:bidi="hi-IN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605BB"/>
    <w:pPr>
      <w:keepLines/>
      <w:widowControl/>
      <w:suppressAutoHyphens w:val="0"/>
      <w:autoSpaceDN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s-ES"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9605BB"/>
    <w:pPr>
      <w:spacing w:after="100"/>
    </w:pPr>
  </w:style>
  <w:style w:type="character" w:customStyle="1" w:styleId="Internetlink">
    <w:name w:val="Internet link"/>
    <w:rsid w:val="00BD41B3"/>
    <w:rPr>
      <w:color w:val="000080"/>
      <w:u w:val="single"/>
    </w:rPr>
  </w:style>
  <w:style w:type="character" w:customStyle="1" w:styleId="StrongEmphasis">
    <w:name w:val="Strong Emphasis"/>
    <w:rsid w:val="00BD41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box.com/s/766k896wm6gi7a8wc10drnz63574u0uz" TargetMode="External"/><Relationship Id="rId13" Type="http://schemas.openxmlformats.org/officeDocument/2006/relationships/hyperlink" Target="https://www.geamap.com/es/espana%23zoom=16&amp;lat=41.77531&amp;lon=2.96871&amp;layer=4&amp;overlays=FFFFFFFFFFFFFFFFFFFFFFF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wp.me/p25seH-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app.box.com/s/766k896wm6gi7a8wc10drnz63574u0uz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sites.google.com/view/itinerario-sarasvati/inici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sites.google.com/site/projectantcn3/hom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jordidomenechportfolio.wordpress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p.me/p25seH-DC" TargetMode="External"/><Relationship Id="rId30" Type="http://schemas.openxmlformats.org/officeDocument/2006/relationships/hyperlink" Target="mailto:jdomen44@xtec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62197-5D40-44F4-9E06-BE13545FD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26</Pages>
  <Words>3527</Words>
  <Characters>19401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 dOMÈNECH</dc:creator>
  <cp:lastModifiedBy>jORDI dOMÈNECH</cp:lastModifiedBy>
  <cp:revision>50</cp:revision>
  <dcterms:created xsi:type="dcterms:W3CDTF">2021-11-04T07:56:00Z</dcterms:created>
  <dcterms:modified xsi:type="dcterms:W3CDTF">2022-01-03T23:59:00Z</dcterms:modified>
</cp:coreProperties>
</file>