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3B3" w:rsidRPr="00AF238B" w:rsidRDefault="002F52BE" w:rsidP="006625DF">
      <w:pPr>
        <w:pStyle w:val="Titulo2"/>
        <w:tabs>
          <w:tab w:val="left" w:pos="2141"/>
        </w:tabs>
        <w:jc w:val="center"/>
        <w:rPr>
          <w:sz w:val="18"/>
          <w:szCs w:val="18"/>
        </w:rPr>
      </w:pPr>
      <w:r>
        <w:rPr>
          <w:lang w:val="ca-ES"/>
        </w:rPr>
        <w:t xml:space="preserve">Marc per a crear descripcions </w:t>
      </w:r>
      <w:r w:rsidR="00701351">
        <w:rPr>
          <w:lang w:val="ca-ES"/>
        </w:rPr>
        <w:t xml:space="preserve">o narracions </w:t>
      </w:r>
      <w:r>
        <w:rPr>
          <w:lang w:val="ca-ES"/>
        </w:rPr>
        <w:t>científiques</w:t>
      </w:r>
    </w:p>
    <w:p w:rsidR="00D35B60" w:rsidRPr="007A3E6F" w:rsidRDefault="00D35B60" w:rsidP="00D35B60">
      <w:pPr>
        <w:pStyle w:val="Textoindependiente"/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Ind w:w="42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3591"/>
        <w:gridCol w:w="3083"/>
      </w:tblGrid>
      <w:tr w:rsidR="00701351" w:rsidRPr="00927300" w:rsidTr="00E95705">
        <w:tc>
          <w:tcPr>
            <w:tcW w:w="1625" w:type="dxa"/>
          </w:tcPr>
          <w:p w:rsidR="00701351" w:rsidRDefault="00701351" w:rsidP="00E96BE8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Identificar i descriure les parts</w:t>
            </w:r>
            <w:r>
              <w:rPr>
                <w:b/>
                <w:sz w:val="18"/>
                <w:szCs w:val="18"/>
              </w:rPr>
              <w:t xml:space="preserve"> o fases</w:t>
            </w:r>
          </w:p>
          <w:p w:rsidR="00701351" w:rsidRPr="00927300" w:rsidRDefault="00701351" w:rsidP="00E96BE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(Analitzar)</w:t>
            </w:r>
          </w:p>
        </w:tc>
        <w:tc>
          <w:tcPr>
            <w:tcW w:w="3591" w:type="dxa"/>
          </w:tcPr>
          <w:p w:rsidR="00701351" w:rsidRPr="00927300" w:rsidRDefault="00701351" w:rsidP="00E96BE8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Està format per</w:t>
            </w:r>
            <w:r>
              <w:rPr>
                <w:i/>
                <w:sz w:val="18"/>
                <w:szCs w:val="18"/>
              </w:rPr>
              <w:t xml:space="preserve"> x parts</w:t>
            </w:r>
            <w:r w:rsidR="00003988">
              <w:rPr>
                <w:i/>
                <w:sz w:val="18"/>
                <w:szCs w:val="18"/>
              </w:rPr>
              <w:t>/fases</w:t>
            </w:r>
            <w:r>
              <w:rPr>
                <w:i/>
                <w:sz w:val="18"/>
                <w:szCs w:val="18"/>
              </w:rPr>
              <w:t xml:space="preserve"> principals</w:t>
            </w:r>
            <w:r w:rsidRPr="00927300">
              <w:rPr>
                <w:i/>
                <w:sz w:val="18"/>
                <w:szCs w:val="18"/>
              </w:rPr>
              <w:t>…</w:t>
            </w:r>
          </w:p>
          <w:p w:rsidR="00701351" w:rsidRPr="00927300" w:rsidRDefault="00701351" w:rsidP="00E96BE8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Hi ha...</w:t>
            </w:r>
          </w:p>
          <w:p w:rsidR="00701351" w:rsidRDefault="00701351" w:rsidP="00E96BE8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Es veu</w:t>
            </w:r>
            <w:r>
              <w:rPr>
                <w:i/>
                <w:sz w:val="18"/>
                <w:szCs w:val="18"/>
              </w:rPr>
              <w:t>...  No es veu...</w:t>
            </w:r>
          </w:p>
          <w:p w:rsidR="00701351" w:rsidRDefault="00701351" w:rsidP="00E96BE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Podem distingir....</w:t>
            </w:r>
          </w:p>
          <w:p w:rsidR="00003988" w:rsidRDefault="00003988" w:rsidP="00E96BE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Els elements que ens permeten distingir parts o fases són...</w:t>
            </w:r>
          </w:p>
          <w:p w:rsidR="00380D13" w:rsidRDefault="00380D13" w:rsidP="00380D13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 mida/intensitat/durada/forma és... </w:t>
            </w:r>
          </w:p>
          <w:p w:rsidR="00380D13" w:rsidRPr="00380D13" w:rsidRDefault="00380D13" w:rsidP="00380D13">
            <w:pPr>
              <w:jc w:val="both"/>
              <w:rPr>
                <w:b/>
                <w:sz w:val="18"/>
                <w:szCs w:val="18"/>
              </w:rPr>
            </w:pPr>
            <w:r w:rsidRPr="00380D13">
              <w:rPr>
                <w:b/>
                <w:i/>
                <w:sz w:val="18"/>
                <w:szCs w:val="18"/>
              </w:rPr>
              <w:t xml:space="preserve">+ Dibuix o </w:t>
            </w:r>
            <w:r>
              <w:rPr>
                <w:b/>
                <w:i/>
                <w:sz w:val="18"/>
                <w:szCs w:val="18"/>
              </w:rPr>
              <w:t>línia temporal</w:t>
            </w:r>
            <w:r w:rsidRPr="00380D13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 xml:space="preserve"> Dades en S.I.</w:t>
            </w:r>
          </w:p>
        </w:tc>
        <w:tc>
          <w:tcPr>
            <w:tcW w:w="3083" w:type="dxa"/>
          </w:tcPr>
          <w:p w:rsidR="00701351" w:rsidRPr="00927300" w:rsidRDefault="00701351" w:rsidP="00E96BE8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654CB9A5" wp14:editId="4B7AD18C">
                  <wp:extent cx="1626934" cy="654050"/>
                  <wp:effectExtent l="0" t="0" r="0" b="0"/>
                  <wp:docPr id="41012" name="Imagen 41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901" cy="656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5705"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inline distT="0" distB="0" distL="0" distR="0" wp14:anchorId="41C5C332" wp14:editId="5ADE3F1D">
                  <wp:extent cx="1852859" cy="526214"/>
                  <wp:effectExtent l="0" t="0" r="0" b="7620"/>
                  <wp:docPr id="41014" name="Imagen 41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009" cy="53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351" w:rsidRPr="00927300" w:rsidTr="00E95705">
        <w:tc>
          <w:tcPr>
            <w:tcW w:w="1625" w:type="dxa"/>
          </w:tcPr>
          <w:p w:rsidR="00701351" w:rsidRDefault="00701351" w:rsidP="00E96BE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Relacionar </w:t>
            </w:r>
            <w:r w:rsidRPr="00927300">
              <w:rPr>
                <w:b/>
                <w:sz w:val="18"/>
                <w:szCs w:val="18"/>
              </w:rPr>
              <w:t>les parts</w:t>
            </w:r>
            <w:r>
              <w:rPr>
                <w:b/>
                <w:sz w:val="18"/>
                <w:szCs w:val="18"/>
              </w:rPr>
              <w:t xml:space="preserve"> o seqüenciar els esdeveniments</w:t>
            </w:r>
          </w:p>
          <w:p w:rsidR="00003988" w:rsidRPr="00927300" w:rsidRDefault="00003988" w:rsidP="00E96BE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(Relacionar)</w:t>
            </w:r>
          </w:p>
        </w:tc>
        <w:tc>
          <w:tcPr>
            <w:tcW w:w="3591" w:type="dxa"/>
          </w:tcPr>
          <w:p w:rsidR="00701351" w:rsidRDefault="00701351" w:rsidP="00E96BE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Aquesta part</w:t>
            </w:r>
            <w:r w:rsidR="00003988">
              <w:rPr>
                <w:i/>
                <w:sz w:val="18"/>
                <w:szCs w:val="18"/>
              </w:rPr>
              <w:t>/esdeveniment</w:t>
            </w:r>
            <w:r>
              <w:rPr>
                <w:i/>
                <w:sz w:val="18"/>
                <w:szCs w:val="18"/>
              </w:rPr>
              <w:t xml:space="preserve"> té relació amb...</w:t>
            </w:r>
          </w:p>
          <w:p w:rsidR="00701351" w:rsidRDefault="00701351" w:rsidP="00E96BE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Hi ha /  No hi ha connexió entre...</w:t>
            </w:r>
          </w:p>
          <w:p w:rsidR="00701351" w:rsidRDefault="00380D13" w:rsidP="00E96BE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S’aprecien rastres/coincidències temporals o de forma que associen...</w:t>
            </w:r>
          </w:p>
          <w:p w:rsidR="00380D13" w:rsidRDefault="00380D13" w:rsidP="00E96BE8">
            <w:pPr>
              <w:jc w:val="both"/>
              <w:rPr>
                <w:i/>
                <w:sz w:val="18"/>
                <w:szCs w:val="18"/>
              </w:rPr>
            </w:pPr>
          </w:p>
          <w:p w:rsidR="00380D13" w:rsidRDefault="00380D13" w:rsidP="00E96BE8">
            <w:pPr>
              <w:jc w:val="both"/>
              <w:rPr>
                <w:i/>
                <w:sz w:val="18"/>
                <w:szCs w:val="18"/>
              </w:rPr>
            </w:pPr>
          </w:p>
          <w:p w:rsidR="00380D13" w:rsidRPr="00701351" w:rsidRDefault="00380D13" w:rsidP="00380D13">
            <w:pPr>
              <w:jc w:val="both"/>
              <w:rPr>
                <w:i/>
                <w:sz w:val="18"/>
                <w:szCs w:val="18"/>
              </w:rPr>
            </w:pPr>
            <w:r w:rsidRPr="00380D13">
              <w:rPr>
                <w:b/>
                <w:i/>
                <w:sz w:val="18"/>
                <w:szCs w:val="18"/>
              </w:rPr>
              <w:t xml:space="preserve">+ </w:t>
            </w:r>
            <w:r>
              <w:rPr>
                <w:b/>
                <w:i/>
                <w:sz w:val="18"/>
                <w:szCs w:val="18"/>
              </w:rPr>
              <w:t>Fletxes o codis de colors</w:t>
            </w:r>
          </w:p>
        </w:tc>
        <w:tc>
          <w:tcPr>
            <w:tcW w:w="3083" w:type="dxa"/>
          </w:tcPr>
          <w:p w:rsidR="00701351" w:rsidRDefault="00701351" w:rsidP="00E96BE8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inline distT="0" distB="0" distL="0" distR="0" wp14:anchorId="1B280F3C" wp14:editId="6ADD2026">
                  <wp:extent cx="1625600" cy="613785"/>
                  <wp:effectExtent l="0" t="0" r="0" b="0"/>
                  <wp:docPr id="41015" name="Imagen 41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565" cy="614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16A1" w:rsidRPr="00927300" w:rsidRDefault="00AF16A1" w:rsidP="00E96BE8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inline distT="0" distB="0" distL="0" distR="0" wp14:anchorId="40274A37" wp14:editId="3E56F5EC">
                  <wp:extent cx="1523774" cy="649475"/>
                  <wp:effectExtent l="0" t="0" r="635" b="0"/>
                  <wp:docPr id="41011" name="Imagen 4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124" cy="651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351" w:rsidRPr="00927300" w:rsidTr="00E95705">
        <w:tc>
          <w:tcPr>
            <w:tcW w:w="1625" w:type="dxa"/>
          </w:tcPr>
          <w:p w:rsidR="00701351" w:rsidRDefault="00701351" w:rsidP="00E96BE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Classificar les parts </w:t>
            </w:r>
            <w:r w:rsidR="00003988">
              <w:rPr>
                <w:b/>
                <w:sz w:val="18"/>
                <w:szCs w:val="18"/>
              </w:rPr>
              <w:t>o fases</w:t>
            </w:r>
            <w:r w:rsidR="00AF16A1">
              <w:rPr>
                <w:b/>
                <w:sz w:val="18"/>
                <w:szCs w:val="18"/>
              </w:rPr>
              <w:t xml:space="preserve"> i comparar-les</w:t>
            </w:r>
          </w:p>
          <w:p w:rsidR="00701351" w:rsidRPr="00927300" w:rsidRDefault="00701351" w:rsidP="00E96BE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(Classificar)</w:t>
            </w:r>
          </w:p>
        </w:tc>
        <w:tc>
          <w:tcPr>
            <w:tcW w:w="3591" w:type="dxa"/>
          </w:tcPr>
          <w:p w:rsidR="00701351" w:rsidRDefault="00701351" w:rsidP="00380D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Podem dir que hi ha x tipus...</w:t>
            </w:r>
          </w:p>
          <w:p w:rsidR="00701351" w:rsidRDefault="00701351" w:rsidP="00380D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 que tenen en comú...</w:t>
            </w:r>
          </w:p>
          <w:p w:rsidR="00701351" w:rsidRDefault="00701351" w:rsidP="00380D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Es diferencien en...</w:t>
            </w:r>
          </w:p>
          <w:p w:rsidR="00003988" w:rsidRDefault="00003988" w:rsidP="00380D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Formarien x grups...</w:t>
            </w:r>
          </w:p>
          <w:p w:rsidR="00701351" w:rsidRDefault="00AF16A1" w:rsidP="00380D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Aquesta part...en canvi, aquesta part....</w:t>
            </w:r>
          </w:p>
          <w:p w:rsidR="00380D13" w:rsidRDefault="00380D13" w:rsidP="00380D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Els criteris/perspectives que farem servir són...</w:t>
            </w:r>
          </w:p>
          <w:p w:rsidR="00380D13" w:rsidRDefault="00380D13" w:rsidP="00380D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 és més gran/intens/perllongat...que B</w:t>
            </w:r>
          </w:p>
          <w:p w:rsidR="00380D13" w:rsidRDefault="00380D13" w:rsidP="00380D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 compleix/presenta...que B no complex/presenta</w:t>
            </w:r>
          </w:p>
          <w:p w:rsidR="00380D13" w:rsidRDefault="00380D13" w:rsidP="00380D13">
            <w:pPr>
              <w:rPr>
                <w:i/>
                <w:sz w:val="18"/>
                <w:szCs w:val="18"/>
              </w:rPr>
            </w:pPr>
          </w:p>
          <w:p w:rsidR="00380D13" w:rsidRPr="00380D13" w:rsidRDefault="00380D13" w:rsidP="00380D13">
            <w:pPr>
              <w:rPr>
                <w:b/>
                <w:i/>
                <w:sz w:val="18"/>
                <w:szCs w:val="18"/>
              </w:rPr>
            </w:pPr>
            <w:r w:rsidRPr="00380D13">
              <w:rPr>
                <w:b/>
                <w:i/>
                <w:sz w:val="18"/>
                <w:szCs w:val="18"/>
              </w:rPr>
              <w:t>+Cercles o requadres</w:t>
            </w:r>
            <w:r>
              <w:rPr>
                <w:b/>
                <w:i/>
                <w:sz w:val="18"/>
                <w:szCs w:val="18"/>
              </w:rPr>
              <w:t xml:space="preserve"> o gràfics/taules numèriques</w:t>
            </w:r>
          </w:p>
        </w:tc>
        <w:tc>
          <w:tcPr>
            <w:tcW w:w="3083" w:type="dxa"/>
          </w:tcPr>
          <w:p w:rsidR="00701351" w:rsidRDefault="00701351" w:rsidP="00E96BE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292545B0" wp14:editId="15EF3A72">
                  <wp:extent cx="1309806" cy="628650"/>
                  <wp:effectExtent l="0" t="0" r="508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228" cy="628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F16A1" w:rsidRPr="00927300" w:rsidRDefault="00AF16A1" w:rsidP="00E96BE8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inline distT="0" distB="0" distL="0" distR="0" wp14:anchorId="15A1E229" wp14:editId="7E6E01F4">
                  <wp:extent cx="1289675" cy="697079"/>
                  <wp:effectExtent l="0" t="0" r="6350" b="8255"/>
                  <wp:docPr id="41010" name="Imagen 4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96" cy="69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351" w:rsidRPr="00927300" w:rsidTr="00E95705">
        <w:tc>
          <w:tcPr>
            <w:tcW w:w="1625" w:type="dxa"/>
          </w:tcPr>
          <w:p w:rsidR="00701351" w:rsidRDefault="00380D13" w:rsidP="00380D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Esquematitzar la</w:t>
            </w:r>
            <w:r w:rsidR="00AF16A1">
              <w:rPr>
                <w:b/>
                <w:sz w:val="18"/>
                <w:szCs w:val="18"/>
              </w:rPr>
              <w:t xml:space="preserve"> descripció o narració</w:t>
            </w:r>
          </w:p>
          <w:p w:rsidR="00380D13" w:rsidRPr="00927300" w:rsidRDefault="00380D13" w:rsidP="00380D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(Sintetitzar i avaluar)</w:t>
            </w:r>
          </w:p>
        </w:tc>
        <w:tc>
          <w:tcPr>
            <w:tcW w:w="3591" w:type="dxa"/>
          </w:tcPr>
          <w:p w:rsidR="00E95705" w:rsidRDefault="00E95705" w:rsidP="00E96BE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En síntesi, s’identifica una tendència/orientació...</w:t>
            </w:r>
          </w:p>
          <w:p w:rsidR="00E95705" w:rsidRDefault="00E95705" w:rsidP="00E96BE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Aquest fenomen/esdeveniment té una estructura similar a...</w:t>
            </w:r>
          </w:p>
          <w:p w:rsidR="00E95705" w:rsidRDefault="00E95705" w:rsidP="00E96BE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 que ens falta per descriure/narrar...</w:t>
            </w:r>
          </w:p>
          <w:p w:rsidR="00E95705" w:rsidRDefault="00E95705" w:rsidP="00E96BE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Les proves/dades que completarien aquesta descripció o narració són....</w:t>
            </w:r>
          </w:p>
          <w:p w:rsidR="00380D13" w:rsidRDefault="00380D13" w:rsidP="00E96BE8">
            <w:pPr>
              <w:jc w:val="both"/>
              <w:rPr>
                <w:i/>
                <w:sz w:val="18"/>
                <w:szCs w:val="18"/>
              </w:rPr>
            </w:pPr>
          </w:p>
          <w:p w:rsidR="00380D13" w:rsidRPr="00927300" w:rsidRDefault="00380D13" w:rsidP="00380D13">
            <w:pPr>
              <w:jc w:val="both"/>
              <w:rPr>
                <w:sz w:val="18"/>
                <w:szCs w:val="18"/>
              </w:rPr>
            </w:pPr>
            <w:r w:rsidRPr="00380D13">
              <w:rPr>
                <w:b/>
                <w:i/>
                <w:sz w:val="18"/>
                <w:szCs w:val="18"/>
              </w:rPr>
              <w:t>+</w:t>
            </w:r>
            <w:r>
              <w:rPr>
                <w:b/>
                <w:i/>
                <w:sz w:val="18"/>
                <w:szCs w:val="18"/>
              </w:rPr>
              <w:t>Esquemes, mapes conceptuals o claus</w:t>
            </w:r>
          </w:p>
        </w:tc>
        <w:tc>
          <w:tcPr>
            <w:tcW w:w="3083" w:type="dxa"/>
          </w:tcPr>
          <w:p w:rsidR="00701351" w:rsidRDefault="00380D13" w:rsidP="00E96BE8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5D4DDD48" wp14:editId="0F2F05E0">
                  <wp:extent cx="1409700" cy="672312"/>
                  <wp:effectExtent l="0" t="0" r="0" b="0"/>
                  <wp:docPr id="41013" name="Imagen 4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517" cy="67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0D13" w:rsidRPr="00927300" w:rsidRDefault="00380D13" w:rsidP="00E96BE8">
            <w:pPr>
              <w:jc w:val="both"/>
              <w:rPr>
                <w:i/>
                <w:sz w:val="18"/>
                <w:szCs w:val="18"/>
              </w:rPr>
            </w:pPr>
            <w:r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inline distT="0" distB="0" distL="0" distR="0" wp14:anchorId="1A011960" wp14:editId="373737CA">
                  <wp:extent cx="1923734" cy="660400"/>
                  <wp:effectExtent l="0" t="0" r="635" b="6350"/>
                  <wp:docPr id="41017" name="Imagen 41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505" cy="66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6A1" w:rsidRPr="00927300" w:rsidTr="00E95705">
        <w:tc>
          <w:tcPr>
            <w:tcW w:w="8299" w:type="dxa"/>
            <w:gridSpan w:val="3"/>
          </w:tcPr>
          <w:p w:rsidR="00AF16A1" w:rsidRPr="00927300" w:rsidRDefault="00AF16A1" w:rsidP="00AF16A1">
            <w:pPr>
              <w:tabs>
                <w:tab w:val="left" w:pos="1980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Terme de lèxic 1  |  Terme de lèxic 2  |  Terme de lèxic 3  |  Terme de lèxic 4  | Terme de lèxic 5  |  Terme de lèxic 6  |  Terme de lèxic 7  | Terme de lèxic 8  |  Terme de lèxic 9  |  Terme de lèxic 10  |</w:t>
            </w:r>
          </w:p>
        </w:tc>
      </w:tr>
    </w:tbl>
    <w:p w:rsidR="00AF16A1" w:rsidRDefault="00AF16A1" w:rsidP="006625DF">
      <w:pPr>
        <w:tabs>
          <w:tab w:val="left" w:pos="2141"/>
        </w:tabs>
        <w:rPr>
          <w:b/>
          <w:sz w:val="18"/>
          <w:szCs w:val="18"/>
        </w:rPr>
      </w:pPr>
    </w:p>
    <w:p w:rsidR="006625DF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</w:t>
      </w:r>
      <w:r w:rsidR="00FC7F44">
        <w:rPr>
          <w:bCs/>
          <w:sz w:val="18"/>
          <w:szCs w:val="18"/>
        </w:rPr>
        <w:t xml:space="preserve">taula </w:t>
      </w:r>
      <w:r w:rsidR="00AF238B">
        <w:rPr>
          <w:bCs/>
          <w:sz w:val="18"/>
          <w:szCs w:val="18"/>
        </w:rPr>
        <w:t xml:space="preserve">proposa </w:t>
      </w:r>
      <w:r w:rsidR="00380D13">
        <w:rPr>
          <w:bCs/>
          <w:sz w:val="18"/>
          <w:szCs w:val="18"/>
        </w:rPr>
        <w:t>iniciadors i rutines per desplegar diferents destreses de pensament en elaborar una descripció o narració científica.</w:t>
      </w:r>
      <w:r w:rsidR="00D35B60">
        <w:rPr>
          <w:bCs/>
          <w:sz w:val="18"/>
          <w:szCs w:val="18"/>
        </w:rPr>
        <w:t xml:space="preserve"> </w:t>
      </w:r>
      <w:r w:rsidR="00AF238B">
        <w:rPr>
          <w:bCs/>
          <w:sz w:val="18"/>
          <w:szCs w:val="18"/>
        </w:rPr>
        <w:t xml:space="preserve"> </w:t>
      </w:r>
      <w:r w:rsidR="00F466E4">
        <w:rPr>
          <w:bCs/>
          <w:sz w:val="18"/>
          <w:szCs w:val="18"/>
        </w:rPr>
        <w:t xml:space="preserve"> </w:t>
      </w:r>
      <w:r w:rsidR="00FC7F44">
        <w:rPr>
          <w:bCs/>
          <w:sz w:val="18"/>
          <w:szCs w:val="18"/>
        </w:rPr>
        <w:t xml:space="preserve"> </w:t>
      </w:r>
      <w:r w:rsidR="00C443B3">
        <w:rPr>
          <w:bCs/>
          <w:sz w:val="18"/>
          <w:szCs w:val="18"/>
        </w:rPr>
        <w:t xml:space="preserve"> </w:t>
      </w:r>
    </w:p>
    <w:p w:rsidR="00046C65" w:rsidRDefault="00046C65" w:rsidP="00046C65">
      <w:pPr>
        <w:tabs>
          <w:tab w:val="left" w:pos="2141"/>
        </w:tabs>
        <w:rPr>
          <w:b/>
          <w:bCs/>
          <w:sz w:val="18"/>
          <w:szCs w:val="18"/>
        </w:rPr>
      </w:pPr>
    </w:p>
    <w:p w:rsidR="00046C65" w:rsidRPr="00927300" w:rsidRDefault="00046C65" w:rsidP="00046C65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046C65" w:rsidRPr="00927300" w:rsidRDefault="00046C65" w:rsidP="00046C65">
      <w:pPr>
        <w:rPr>
          <w:bCs/>
          <w:sz w:val="18"/>
          <w:szCs w:val="18"/>
        </w:rPr>
      </w:pPr>
    </w:p>
    <w:p w:rsidR="00046C65" w:rsidRDefault="00046C65" w:rsidP="00046C65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Proposar a l’alumnat que analitzi textos de descripcions i narracions i amb l’ajut de la taula n’identifiqui característiques.</w:t>
      </w:r>
    </w:p>
    <w:p w:rsidR="00046C65" w:rsidRDefault="00046C65" w:rsidP="00046C65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Proposar a l’alumnat que completi/millori narracions o descripcions científiques amb l’ajut de la taula. </w:t>
      </w:r>
    </w:p>
    <w:p w:rsidR="00046C65" w:rsidRDefault="00046C65" w:rsidP="00046C65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Proposar a l’alumnat que elabori narracions o descripcions científiques amb l’ajut de la taula (proporcionar en la darrera filera el</w:t>
      </w:r>
      <w:r w:rsidRPr="00E95705">
        <w:rPr>
          <w:b/>
          <w:bCs/>
          <w:sz w:val="18"/>
          <w:szCs w:val="18"/>
        </w:rPr>
        <w:t xml:space="preserve"> lèxic acadèmic </w:t>
      </w:r>
      <w:r>
        <w:rPr>
          <w:bCs/>
          <w:sz w:val="18"/>
          <w:szCs w:val="18"/>
        </w:rPr>
        <w:t>–articulació, prolongació, bifurcació, àpex, període, punt d’inflexió...-que es consideri útil com a suport.</w:t>
      </w:r>
    </w:p>
    <w:p w:rsidR="00046C65" w:rsidRDefault="00046C65" w:rsidP="006625DF">
      <w:pPr>
        <w:tabs>
          <w:tab w:val="left" w:pos="2141"/>
        </w:tabs>
        <w:rPr>
          <w:bCs/>
          <w:sz w:val="18"/>
          <w:szCs w:val="18"/>
        </w:rPr>
      </w:pPr>
    </w:p>
    <w:p w:rsidR="00AF238B" w:rsidRDefault="00AF238B" w:rsidP="006625DF">
      <w:pPr>
        <w:tabs>
          <w:tab w:val="left" w:pos="2141"/>
        </w:tabs>
        <w:rPr>
          <w:bCs/>
          <w:sz w:val="18"/>
          <w:szCs w:val="18"/>
        </w:rPr>
      </w:pPr>
    </w:p>
    <w:p w:rsidR="00046C65" w:rsidRPr="00927300" w:rsidRDefault="00046C65" w:rsidP="006625DF">
      <w:pPr>
        <w:tabs>
          <w:tab w:val="left" w:pos="2141"/>
        </w:tabs>
        <w:rPr>
          <w:bCs/>
          <w:sz w:val="18"/>
          <w:szCs w:val="18"/>
        </w:rPr>
      </w:pPr>
    </w:p>
    <w:p w:rsidR="00AF238B" w:rsidRDefault="006625DF" w:rsidP="006625DF">
      <w:pPr>
        <w:tabs>
          <w:tab w:val="left" w:pos="2141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lastRenderedPageBreak/>
        <w:t>Publicació relacionada:</w:t>
      </w:r>
    </w:p>
    <w:p w:rsidR="00D35B60" w:rsidRDefault="00E95705" w:rsidP="00E95705">
      <w:pPr>
        <w:pStyle w:val="Prrafodelista"/>
        <w:numPr>
          <w:ilvl w:val="0"/>
          <w:numId w:val="9"/>
        </w:numPr>
        <w:tabs>
          <w:tab w:val="left" w:pos="2141"/>
        </w:tabs>
        <w:rPr>
          <w:bCs/>
          <w:sz w:val="18"/>
          <w:szCs w:val="18"/>
        </w:rPr>
      </w:pPr>
      <w:proofErr w:type="spellStart"/>
      <w:r w:rsidRPr="00E95705">
        <w:rPr>
          <w:bCs/>
          <w:sz w:val="18"/>
          <w:szCs w:val="18"/>
        </w:rPr>
        <w:t>Sanmartí</w:t>
      </w:r>
      <w:proofErr w:type="spellEnd"/>
      <w:r w:rsidRPr="00E95705">
        <w:rPr>
          <w:bCs/>
          <w:sz w:val="18"/>
          <w:szCs w:val="18"/>
        </w:rPr>
        <w:t>, N. (</w:t>
      </w:r>
      <w:proofErr w:type="spellStart"/>
      <w:r w:rsidRPr="00E95705">
        <w:rPr>
          <w:bCs/>
          <w:sz w:val="18"/>
          <w:szCs w:val="18"/>
        </w:rPr>
        <w:t>coord</w:t>
      </w:r>
      <w:proofErr w:type="spellEnd"/>
      <w:r w:rsidRPr="00E95705">
        <w:rPr>
          <w:bCs/>
          <w:sz w:val="18"/>
          <w:szCs w:val="18"/>
        </w:rPr>
        <w:t xml:space="preserve">.) (2003). </w:t>
      </w:r>
      <w:r w:rsidRPr="00E95705">
        <w:rPr>
          <w:bCs/>
          <w:i/>
          <w:sz w:val="18"/>
          <w:szCs w:val="18"/>
        </w:rPr>
        <w:t>Aprendre ciències tot aprenent a escriure ciència</w:t>
      </w:r>
      <w:r w:rsidRPr="00E95705">
        <w:rPr>
          <w:bCs/>
          <w:sz w:val="18"/>
          <w:szCs w:val="18"/>
        </w:rPr>
        <w:t>. Edicions 62.</w:t>
      </w:r>
    </w:p>
    <w:p w:rsidR="00046C65" w:rsidRPr="002B2F54" w:rsidRDefault="00046C65" w:rsidP="00046C65">
      <w:pPr>
        <w:contextualSpacing/>
        <w:rPr>
          <w:b/>
          <w:sz w:val="18"/>
          <w:szCs w:val="18"/>
        </w:rPr>
      </w:pPr>
    </w:p>
    <w:p w:rsidR="00046C65" w:rsidRPr="002B2F54" w:rsidRDefault="00046C65" w:rsidP="00046C65">
      <w:pPr>
        <w:pStyle w:val="Prrafodelista"/>
        <w:numPr>
          <w:ilvl w:val="0"/>
          <w:numId w:val="10"/>
        </w:numPr>
        <w:contextualSpacing/>
        <w:rPr>
          <w:i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5BF6B99" wp14:editId="7B8FB242">
            <wp:simplePos x="0" y="0"/>
            <wp:positionH relativeFrom="column">
              <wp:posOffset>4421505</wp:posOffset>
            </wp:positionH>
            <wp:positionV relativeFrom="paragraph">
              <wp:posOffset>95250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2F54">
        <w:rPr>
          <w:i/>
          <w:sz w:val="18"/>
          <w:szCs w:val="18"/>
        </w:rPr>
        <w:t>Mueve</w:t>
      </w:r>
      <w:proofErr w:type="spellEnd"/>
      <w:r w:rsidRPr="002B2F54">
        <w:rPr>
          <w:i/>
          <w:sz w:val="18"/>
          <w:szCs w:val="18"/>
        </w:rPr>
        <w:t xml:space="preserve"> la </w:t>
      </w:r>
      <w:proofErr w:type="spellStart"/>
      <w:r w:rsidRPr="002B2F54">
        <w:rPr>
          <w:i/>
          <w:sz w:val="18"/>
          <w:szCs w:val="18"/>
        </w:rPr>
        <w:t>Lengua</w:t>
      </w:r>
      <w:proofErr w:type="spellEnd"/>
      <w:r w:rsidRPr="002B2F54">
        <w:rPr>
          <w:i/>
          <w:sz w:val="18"/>
          <w:szCs w:val="18"/>
        </w:rPr>
        <w:t xml:space="preserve">, que el </w:t>
      </w:r>
      <w:proofErr w:type="spellStart"/>
      <w:r w:rsidRPr="002B2F54">
        <w:rPr>
          <w:i/>
          <w:sz w:val="18"/>
          <w:szCs w:val="18"/>
        </w:rPr>
        <w:t>cerebro</w:t>
      </w:r>
      <w:proofErr w:type="spellEnd"/>
      <w:r w:rsidRPr="002B2F54">
        <w:rPr>
          <w:i/>
          <w:sz w:val="18"/>
          <w:szCs w:val="18"/>
        </w:rPr>
        <w:t xml:space="preserve"> te </w:t>
      </w:r>
      <w:proofErr w:type="spellStart"/>
      <w:r w:rsidRPr="002B2F54">
        <w:rPr>
          <w:i/>
          <w:sz w:val="18"/>
          <w:szCs w:val="18"/>
        </w:rPr>
        <w:t>seguirá</w:t>
      </w:r>
      <w:proofErr w:type="spellEnd"/>
      <w:r w:rsidRPr="002B2F54">
        <w:rPr>
          <w:i/>
          <w:sz w:val="18"/>
          <w:szCs w:val="18"/>
        </w:rPr>
        <w:t xml:space="preserve">. 75 acciones </w:t>
      </w:r>
      <w:proofErr w:type="spellStart"/>
      <w:r w:rsidRPr="002B2F54">
        <w:rPr>
          <w:i/>
          <w:sz w:val="18"/>
          <w:szCs w:val="18"/>
        </w:rPr>
        <w:t>lingüísticas</w:t>
      </w:r>
      <w:proofErr w:type="spellEnd"/>
      <w:r w:rsidRPr="002B2F54">
        <w:rPr>
          <w:i/>
          <w:sz w:val="18"/>
          <w:szCs w:val="18"/>
        </w:rPr>
        <w:t xml:space="preserve"> para </w:t>
      </w:r>
      <w:proofErr w:type="spellStart"/>
      <w:r w:rsidRPr="002B2F54">
        <w:rPr>
          <w:i/>
          <w:sz w:val="18"/>
          <w:szCs w:val="18"/>
        </w:rPr>
        <w:t>enseñar</w:t>
      </w:r>
      <w:proofErr w:type="spellEnd"/>
      <w:r w:rsidRPr="002B2F54">
        <w:rPr>
          <w:i/>
          <w:sz w:val="18"/>
          <w:szCs w:val="18"/>
        </w:rPr>
        <w:t xml:space="preserve"> a pensar </w:t>
      </w:r>
      <w:proofErr w:type="spellStart"/>
      <w:r w:rsidRPr="002B2F54"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 w:rsidRPr="002B2F54">
        <w:rPr>
          <w:sz w:val="18"/>
          <w:szCs w:val="18"/>
        </w:rPr>
        <w:t>Barcelona (Graó) Jordi Domènech Casal (2022). Premi Joan Profitós d'assaig Pedagògic.</w:t>
      </w:r>
      <w:r>
        <w:rPr>
          <w:sz w:val="18"/>
          <w:szCs w:val="18"/>
        </w:rPr>
        <w:t xml:space="preserve"> </w:t>
      </w:r>
      <w:hyperlink r:id="rId16" w:history="1">
        <w:r w:rsidRPr="00A7410F"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046C65" w:rsidRPr="00AE1234" w:rsidRDefault="00046C65" w:rsidP="00046C65"/>
    <w:p w:rsidR="00046C65" w:rsidRPr="00046C65" w:rsidRDefault="00046C65" w:rsidP="00046C65">
      <w:pPr>
        <w:tabs>
          <w:tab w:val="left" w:pos="2141"/>
        </w:tabs>
        <w:rPr>
          <w:bCs/>
          <w:sz w:val="18"/>
          <w:szCs w:val="18"/>
        </w:rPr>
      </w:pPr>
      <w:bookmarkStart w:id="0" w:name="_GoBack"/>
      <w:bookmarkEnd w:id="0"/>
    </w:p>
    <w:sectPr w:rsidR="00046C65" w:rsidRPr="00046C65" w:rsidSect="00F171D8">
      <w:headerReference w:type="default" r:id="rId1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1AD" w:rsidRDefault="00C251AD" w:rsidP="00B5777A">
      <w:r>
        <w:separator/>
      </w:r>
    </w:p>
  </w:endnote>
  <w:endnote w:type="continuationSeparator" w:id="0">
    <w:p w:rsidR="00C251AD" w:rsidRDefault="00C251AD" w:rsidP="00B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1AD" w:rsidRDefault="00C251AD" w:rsidP="00B5777A">
      <w:r>
        <w:separator/>
      </w:r>
    </w:p>
  </w:footnote>
  <w:footnote w:type="continuationSeparator" w:id="0">
    <w:p w:rsidR="00C251AD" w:rsidRDefault="00C251AD" w:rsidP="00B5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7A" w:rsidRPr="00B5777A" w:rsidRDefault="00B5777A" w:rsidP="00B5777A">
    <w:pPr>
      <w:pStyle w:val="Encabezado"/>
      <w:jc w:val="right"/>
      <w:rPr>
        <w:color w:val="A6A6A6" w:themeColor="background1" w:themeShade="A6"/>
      </w:rPr>
    </w:pPr>
    <w:r w:rsidRPr="00B5777A">
      <w:rPr>
        <w:color w:val="A6A6A6" w:themeColor="background1" w:themeShade="A6"/>
      </w:rPr>
      <w:t xml:space="preserve">Jordi Domènech  |   Projecte C3 </w:t>
    </w:r>
    <w:hyperlink r:id="rId1" w:history="1">
      <w:r w:rsidRPr="00B5777A">
        <w:rPr>
          <w:rStyle w:val="Hipervnculo"/>
          <w:color w:val="A6A6A6" w:themeColor="background1" w:themeShade="A6"/>
        </w:rPr>
        <w:t>https://sites.google.com/a/xtec.cat/c3/home</w:t>
      </w:r>
    </w:hyperlink>
    <w:r w:rsidRPr="00B5777A">
      <w:rPr>
        <w:color w:val="A6A6A6" w:themeColor="background1" w:themeShade="A6"/>
      </w:rPr>
      <w:t xml:space="preserve"> </w:t>
    </w:r>
  </w:p>
  <w:p w:rsidR="00B5777A" w:rsidRDefault="00B577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3749EF"/>
    <w:multiLevelType w:val="hybridMultilevel"/>
    <w:tmpl w:val="13BC6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17EE7"/>
    <w:multiLevelType w:val="hybridMultilevel"/>
    <w:tmpl w:val="7CA8D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852FF"/>
    <w:multiLevelType w:val="hybridMultilevel"/>
    <w:tmpl w:val="8E6A14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0A52BFF"/>
    <w:multiLevelType w:val="hybridMultilevel"/>
    <w:tmpl w:val="2CE0F59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8063605"/>
    <w:multiLevelType w:val="hybridMultilevel"/>
    <w:tmpl w:val="3E72F3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31BE2"/>
    <w:multiLevelType w:val="hybridMultilevel"/>
    <w:tmpl w:val="BD02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C2FCA"/>
    <w:multiLevelType w:val="hybridMultilevel"/>
    <w:tmpl w:val="99746E9E"/>
    <w:lvl w:ilvl="0" w:tplc="5192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5DF"/>
    <w:rsid w:val="00003988"/>
    <w:rsid w:val="00046C65"/>
    <w:rsid w:val="000B7EC4"/>
    <w:rsid w:val="000F1C00"/>
    <w:rsid w:val="00184BBC"/>
    <w:rsid w:val="002F52BE"/>
    <w:rsid w:val="00380D13"/>
    <w:rsid w:val="006421BA"/>
    <w:rsid w:val="006625DF"/>
    <w:rsid w:val="00701351"/>
    <w:rsid w:val="00AF16A1"/>
    <w:rsid w:val="00AF238B"/>
    <w:rsid w:val="00B5440E"/>
    <w:rsid w:val="00B5777A"/>
    <w:rsid w:val="00B978CA"/>
    <w:rsid w:val="00C251AD"/>
    <w:rsid w:val="00C443B3"/>
    <w:rsid w:val="00D35B60"/>
    <w:rsid w:val="00D95BFC"/>
    <w:rsid w:val="00E500B0"/>
    <w:rsid w:val="00E95705"/>
    <w:rsid w:val="00F171D8"/>
    <w:rsid w:val="00F466E4"/>
    <w:rsid w:val="00F62AA5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4E45"/>
  <w15:docId w15:val="{FD47AA0C-CC84-405D-A988-2950A387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p.me/p25seH-Z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jORDI dOMÈNECH</dc:creator>
  <cp:lastModifiedBy>MiPc</cp:lastModifiedBy>
  <cp:revision>4</cp:revision>
  <cp:lastPrinted>2021-03-27T10:32:00Z</cp:lastPrinted>
  <dcterms:created xsi:type="dcterms:W3CDTF">2021-03-27T10:51:00Z</dcterms:created>
  <dcterms:modified xsi:type="dcterms:W3CDTF">2022-10-10T09:05:00Z</dcterms:modified>
</cp:coreProperties>
</file>