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7E7" w:rsidRPr="00927300" w:rsidRDefault="001D67E7" w:rsidP="001D67E7">
      <w:pPr>
        <w:pStyle w:val="Titulo2"/>
        <w:jc w:val="center"/>
        <w:rPr>
          <w:lang w:val="ca-ES"/>
        </w:rPr>
      </w:pPr>
      <w:r>
        <w:rPr>
          <w:lang w:val="ca-ES"/>
        </w:rPr>
        <w:t>Superestructura</w:t>
      </w:r>
      <w:r w:rsidRPr="00927300">
        <w:rPr>
          <w:lang w:val="ca-ES"/>
        </w:rPr>
        <w:t xml:space="preserve"> per a pòster científic escolar</w:t>
      </w:r>
    </w:p>
    <w:p w:rsidR="001D67E7" w:rsidRPr="00927300" w:rsidRDefault="001D67E7" w:rsidP="001D67E7">
      <w:pPr>
        <w:rPr>
          <w:b/>
          <w:bCs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D67E7" w:rsidRPr="00927300" w:rsidTr="007B60A2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1D67E7" w:rsidRPr="00927300" w:rsidRDefault="001D67E7" w:rsidP="007B60A2">
            <w:pPr>
              <w:jc w:val="center"/>
              <w:rPr>
                <w:rFonts w:cs="Palatino Linotype"/>
                <w:b/>
                <w:caps/>
                <w:kern w:val="18"/>
                <w:sz w:val="18"/>
                <w:szCs w:val="18"/>
                <w:lang w:eastAsia="ar-SA"/>
              </w:rPr>
            </w:pPr>
          </w:p>
          <w:p w:rsidR="001D67E7" w:rsidRPr="00927300" w:rsidRDefault="001D67E7" w:rsidP="007B60A2">
            <w:pPr>
              <w:shd w:val="clear" w:color="auto" w:fill="BFBFBF" w:themeFill="background1" w:themeFillShade="BF"/>
              <w:jc w:val="center"/>
              <w:rPr>
                <w:rFonts w:cs="Palatino Linotype"/>
                <w:b/>
                <w:caps/>
                <w:kern w:val="18"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caps/>
                <w:kern w:val="18"/>
                <w:sz w:val="18"/>
                <w:szCs w:val="18"/>
                <w:lang w:eastAsia="ar-SA"/>
              </w:rPr>
              <w:t xml:space="preserve">TítOL   </w:t>
            </w:r>
          </w:p>
          <w:p w:rsidR="001D67E7" w:rsidRPr="00927300" w:rsidRDefault="001D67E7" w:rsidP="007B60A2">
            <w:pPr>
              <w:shd w:val="clear" w:color="auto" w:fill="BFBFBF" w:themeFill="background1" w:themeFillShade="BF"/>
              <w:jc w:val="center"/>
              <w:rPr>
                <w:rFonts w:cs="Palatino Linotype"/>
                <w:b/>
                <w:caps/>
                <w:kern w:val="18"/>
                <w:sz w:val="18"/>
                <w:szCs w:val="18"/>
                <w:lang w:eastAsia="ar-SA"/>
              </w:rPr>
            </w:pPr>
          </w:p>
          <w:p w:rsidR="001D67E7" w:rsidRPr="00927300" w:rsidRDefault="001D67E7" w:rsidP="007B60A2">
            <w:pPr>
              <w:shd w:val="clear" w:color="auto" w:fill="BFBFBF" w:themeFill="background1" w:themeFillShade="BF"/>
              <w:ind w:left="24"/>
              <w:jc w:val="center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Autor. A., Autora, A.</w:t>
            </w: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</w:tc>
      </w:tr>
      <w:tr w:rsidR="001D67E7" w:rsidRPr="00927300" w:rsidTr="007B60A2">
        <w:trPr>
          <w:trHeight w:val="2008"/>
        </w:trPr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INTRODUCCIÓ</w:t>
            </w:r>
          </w:p>
          <w:p w:rsidR="001D67E7" w:rsidRPr="00927300" w:rsidRDefault="001D67E7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  <w:r w:rsidRPr="00927300">
              <w:rPr>
                <w:rFonts w:cs="Palatino Linotype"/>
                <w:i/>
                <w:sz w:val="18"/>
                <w:szCs w:val="18"/>
                <w:lang w:eastAsia="ar-SA"/>
              </w:rPr>
              <w:t>Aquesta investigació tracta ... Sobre aquest tema, se sap que ... El nostre objectiu és saber si .... La nostra hipòtesi és ...</w:t>
            </w: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</w:tc>
        <w:tc>
          <w:tcPr>
            <w:tcW w:w="32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 xml:space="preserve">RESULTATS </w:t>
            </w:r>
          </w:p>
          <w:p w:rsidR="001D67E7" w:rsidRPr="00927300" w:rsidRDefault="001D67E7" w:rsidP="007B60A2">
            <w:pPr>
              <w:ind w:left="24"/>
              <w:rPr>
                <w:rFonts w:cs="Palatino Linotype"/>
                <w:sz w:val="18"/>
                <w:szCs w:val="18"/>
                <w:lang w:eastAsia="ar-SA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  <w:r w:rsidRPr="00927300">
              <w:rPr>
                <w:rFonts w:cs="Palatino Linotype"/>
                <w:i/>
                <w:sz w:val="18"/>
                <w:szCs w:val="18"/>
                <w:lang w:eastAsia="ar-SA"/>
              </w:rPr>
              <w:t>Com veiem al gràfic 1 ... S'aprecia que ... Comparativament A és més gran / intens / que ... En canvi, ... Hi ha diferència / no hi ha diferència entre ...</w:t>
            </w: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noProof/>
                <w:szCs w:val="22"/>
                <w:lang w:val="es-ES" w:eastAsia="es-ES"/>
              </w:rPr>
              <w:drawing>
                <wp:inline distT="0" distB="0" distL="0" distR="0" wp14:anchorId="25745BC6" wp14:editId="7BF1870E">
                  <wp:extent cx="1748176" cy="3732903"/>
                  <wp:effectExtent l="0" t="0" r="4445" b="1270"/>
                  <wp:docPr id="41021" name="Imagen 4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161" cy="373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7E7" w:rsidRPr="00927300" w:rsidRDefault="001D67E7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</w:p>
          <w:p w:rsidR="001D67E7" w:rsidRPr="00927300" w:rsidRDefault="001D67E7" w:rsidP="007B60A2">
            <w:pPr>
              <w:ind w:left="24"/>
              <w:rPr>
                <w:rFonts w:cs="Palatino Linotype"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 xml:space="preserve">DISCUSSIÓ I CONCLUSIONS </w:t>
            </w: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rFonts w:cs="Palatino Linotype"/>
                <w:i/>
                <w:sz w:val="18"/>
                <w:szCs w:val="18"/>
                <w:lang w:eastAsia="ar-SA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  <w:r w:rsidRPr="00927300">
              <w:rPr>
                <w:rFonts w:cs="Palatino Linotype"/>
                <w:i/>
                <w:sz w:val="18"/>
                <w:szCs w:val="18"/>
                <w:lang w:eastAsia="ar-SA"/>
              </w:rPr>
              <w:t>Els nostres resultats indiquen que ... perquè ... per tant ... així doncs ... Estem molt segurs / poc segurs ... perquè ... Com a futurs experiments ...</w:t>
            </w: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</w:tc>
      </w:tr>
      <w:tr w:rsidR="001D67E7" w:rsidRPr="00927300" w:rsidTr="007B60A2">
        <w:trPr>
          <w:trHeight w:val="1948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MATERIAL I MÈTODES</w:t>
            </w: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ind w:left="24"/>
              <w:rPr>
                <w:b/>
                <w:bCs/>
                <w:szCs w:val="22"/>
              </w:rPr>
            </w:pPr>
            <w:r w:rsidRPr="00927300">
              <w:rPr>
                <w:rFonts w:cs="Palatino Linotype"/>
                <w:i/>
                <w:sz w:val="18"/>
                <w:szCs w:val="18"/>
                <w:lang w:eastAsia="ar-SA"/>
              </w:rPr>
              <w:t>El procediment es divideix en ... En primer lloc s'ha ... en últim lloc ... Les mostres han estat escalfades / submergides / cobertes ... S'ha mesurat ... Per calcular l'índex, s'ha ...</w:t>
            </w: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</w:tc>
        <w:tc>
          <w:tcPr>
            <w:tcW w:w="32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</w:tc>
      </w:tr>
      <w:tr w:rsidR="001D67E7" w:rsidRPr="00927300" w:rsidTr="007B60A2">
        <w:trPr>
          <w:trHeight w:val="1948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</w:tc>
        <w:tc>
          <w:tcPr>
            <w:tcW w:w="32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Materials addicionals</w:t>
            </w:r>
          </w:p>
        </w:tc>
      </w:tr>
      <w:tr w:rsidR="001D67E7" w:rsidRPr="00927300" w:rsidTr="007B60A2">
        <w:tc>
          <w:tcPr>
            <w:tcW w:w="6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Ref</w:t>
            </w:r>
            <w:r>
              <w:rPr>
                <w:b/>
                <w:bCs/>
                <w:szCs w:val="22"/>
              </w:rPr>
              <w:t>er</w:t>
            </w:r>
            <w:r w:rsidRPr="00927300">
              <w:rPr>
                <w:b/>
                <w:bCs/>
                <w:szCs w:val="22"/>
              </w:rPr>
              <w:t>ències</w:t>
            </w: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  <w:p w:rsidR="001D67E7" w:rsidRPr="00927300" w:rsidRDefault="001D67E7" w:rsidP="001D67E7">
            <w:pPr>
              <w:pStyle w:val="Prrafodelista"/>
              <w:numPr>
                <w:ilvl w:val="0"/>
                <w:numId w:val="37"/>
              </w:numPr>
              <w:contextualSpacing/>
              <w:rPr>
                <w:b/>
                <w:bCs/>
                <w:szCs w:val="22"/>
              </w:rPr>
            </w:pPr>
            <w:proofErr w:type="spellStart"/>
            <w:r w:rsidRPr="00927300">
              <w:rPr>
                <w:rFonts w:cs="Palatino Linotype"/>
                <w:sz w:val="18"/>
                <w:szCs w:val="18"/>
                <w:lang w:eastAsia="ar-SA"/>
              </w:rPr>
              <w:t>Aprendizaje</w:t>
            </w:r>
            <w:proofErr w:type="spellEnd"/>
            <w:r w:rsidRPr="00927300">
              <w:rPr>
                <w:rFonts w:cs="Palatino Linotype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27300">
              <w:rPr>
                <w:rFonts w:cs="Palatino Linotype"/>
                <w:sz w:val="18"/>
                <w:szCs w:val="18"/>
                <w:lang w:eastAsia="ar-SA"/>
              </w:rPr>
              <w:t>basado</w:t>
            </w:r>
            <w:proofErr w:type="spellEnd"/>
            <w:r w:rsidRPr="00927300">
              <w:rPr>
                <w:rFonts w:cs="Palatino Linotype"/>
                <w:sz w:val="18"/>
                <w:szCs w:val="18"/>
                <w:lang w:eastAsia="ar-SA"/>
              </w:rPr>
              <w:t xml:space="preserve"> en </w:t>
            </w:r>
            <w:proofErr w:type="spellStart"/>
            <w:r w:rsidRPr="00927300">
              <w:rPr>
                <w:rFonts w:cs="Palatino Linotype"/>
                <w:sz w:val="18"/>
                <w:szCs w:val="18"/>
                <w:lang w:eastAsia="ar-SA"/>
              </w:rPr>
              <w:t>proyectos</w:t>
            </w:r>
            <w:proofErr w:type="spellEnd"/>
            <w:r w:rsidRPr="00927300">
              <w:rPr>
                <w:rFonts w:cs="Palatino Linotype"/>
                <w:sz w:val="18"/>
                <w:szCs w:val="18"/>
                <w:lang w:eastAsia="ar-SA"/>
              </w:rPr>
              <w:t xml:space="preserve">, Trabajos </w:t>
            </w:r>
            <w:proofErr w:type="spellStart"/>
            <w:r w:rsidRPr="00927300">
              <w:rPr>
                <w:rFonts w:cs="Palatino Linotype"/>
                <w:sz w:val="18"/>
                <w:szCs w:val="18"/>
                <w:lang w:eastAsia="ar-SA"/>
              </w:rPr>
              <w:t>prácticos</w:t>
            </w:r>
            <w:proofErr w:type="spellEnd"/>
            <w:r w:rsidRPr="00927300">
              <w:rPr>
                <w:rFonts w:cs="Palatino Linotype"/>
                <w:sz w:val="18"/>
                <w:szCs w:val="18"/>
                <w:lang w:eastAsia="ar-SA"/>
              </w:rPr>
              <w:t xml:space="preserve"> y </w:t>
            </w:r>
            <w:proofErr w:type="spellStart"/>
            <w:r w:rsidRPr="00927300">
              <w:rPr>
                <w:rFonts w:cs="Palatino Linotype"/>
                <w:sz w:val="18"/>
                <w:szCs w:val="18"/>
                <w:lang w:eastAsia="ar-SA"/>
              </w:rPr>
              <w:t>Controversias</w:t>
            </w:r>
            <w:proofErr w:type="spellEnd"/>
            <w:r w:rsidRPr="00927300">
              <w:rPr>
                <w:rFonts w:cs="Palatino Linotype"/>
                <w:sz w:val="18"/>
                <w:szCs w:val="18"/>
                <w:lang w:eastAsia="ar-SA"/>
              </w:rPr>
              <w:t xml:space="preserve"> (2019). </w:t>
            </w:r>
            <w:proofErr w:type="spellStart"/>
            <w:r w:rsidRPr="00927300">
              <w:rPr>
                <w:rFonts w:cs="Palatino Linotype"/>
                <w:sz w:val="18"/>
                <w:szCs w:val="18"/>
                <w:lang w:eastAsia="ar-SA"/>
              </w:rPr>
              <w:t>J.Domènech</w:t>
            </w:r>
            <w:proofErr w:type="spellEnd"/>
            <w:r w:rsidRPr="00927300">
              <w:rPr>
                <w:rFonts w:cs="Palatino Linotype"/>
                <w:sz w:val="18"/>
                <w:szCs w:val="18"/>
                <w:lang w:eastAsia="ar-SA"/>
              </w:rPr>
              <w:t>-Casal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Agraïments</w:t>
            </w:r>
          </w:p>
          <w:p w:rsidR="001D67E7" w:rsidRPr="00927300" w:rsidRDefault="001D67E7" w:rsidP="007B60A2">
            <w:pPr>
              <w:jc w:val="right"/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noProof/>
                <w:szCs w:val="22"/>
                <w:lang w:val="es-ES" w:eastAsia="es-ES"/>
              </w:rPr>
              <w:drawing>
                <wp:inline distT="0" distB="0" distL="0" distR="0" wp14:anchorId="1B9A4A75" wp14:editId="09272121">
                  <wp:extent cx="279699" cy="331480"/>
                  <wp:effectExtent l="0" t="0" r="6350" b="0"/>
                  <wp:docPr id="41022" name="Imagen 41022" descr="Logotip enti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 enti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1" cy="331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7E7" w:rsidRPr="00927300" w:rsidRDefault="001D67E7" w:rsidP="007B60A2">
            <w:pPr>
              <w:rPr>
                <w:b/>
                <w:bCs/>
                <w:szCs w:val="22"/>
              </w:rPr>
            </w:pPr>
          </w:p>
        </w:tc>
      </w:tr>
    </w:tbl>
    <w:p w:rsidR="001D67E7" w:rsidRPr="00927300" w:rsidRDefault="001D67E7" w:rsidP="00086DF1">
      <w:pPr>
        <w:tabs>
          <w:tab w:val="left" w:pos="2141"/>
        </w:tabs>
        <w:rPr>
          <w:bCs/>
          <w:color w:val="000000" w:themeColor="text1"/>
          <w:sz w:val="18"/>
          <w:szCs w:val="18"/>
        </w:rPr>
      </w:pPr>
      <w:r w:rsidRPr="00927300">
        <w:rPr>
          <w:b/>
          <w:bCs/>
          <w:color w:val="000000" w:themeColor="text1"/>
          <w:sz w:val="18"/>
          <w:szCs w:val="18"/>
        </w:rPr>
        <w:t>Descripció:</w:t>
      </w:r>
      <w:r w:rsidRPr="00927300">
        <w:rPr>
          <w:bCs/>
          <w:color w:val="000000" w:themeColor="text1"/>
          <w:sz w:val="18"/>
          <w:szCs w:val="18"/>
        </w:rPr>
        <w:t xml:space="preserve"> Plantilla per a pòster científic escolar. </w:t>
      </w:r>
    </w:p>
    <w:p w:rsidR="001D67E7" w:rsidRPr="00927300" w:rsidRDefault="001D67E7" w:rsidP="001D67E7">
      <w:pPr>
        <w:tabs>
          <w:tab w:val="left" w:pos="2141"/>
        </w:tabs>
        <w:rPr>
          <w:b/>
          <w:bCs/>
          <w:color w:val="000000" w:themeColor="text1"/>
          <w:sz w:val="18"/>
          <w:szCs w:val="18"/>
        </w:rPr>
      </w:pPr>
    </w:p>
    <w:p w:rsidR="001D67E7" w:rsidRPr="00927300" w:rsidRDefault="001D67E7" w:rsidP="001D67E7">
      <w:pPr>
        <w:tabs>
          <w:tab w:val="left" w:pos="2141"/>
        </w:tabs>
        <w:rPr>
          <w:bCs/>
          <w:color w:val="000000" w:themeColor="text1"/>
          <w:sz w:val="18"/>
          <w:szCs w:val="18"/>
        </w:rPr>
      </w:pPr>
      <w:r w:rsidRPr="00927300">
        <w:rPr>
          <w:b/>
          <w:bCs/>
          <w:color w:val="000000" w:themeColor="text1"/>
          <w:sz w:val="18"/>
          <w:szCs w:val="18"/>
        </w:rPr>
        <w:t>Propostes d’aplicació</w:t>
      </w:r>
      <w:r w:rsidRPr="00927300">
        <w:rPr>
          <w:bCs/>
          <w:color w:val="000000" w:themeColor="text1"/>
          <w:sz w:val="18"/>
          <w:szCs w:val="18"/>
        </w:rPr>
        <w:t>:</w:t>
      </w:r>
    </w:p>
    <w:p w:rsidR="001D67E7" w:rsidRPr="00086DF1" w:rsidRDefault="00086DF1" w:rsidP="001D67E7">
      <w:pPr>
        <w:pStyle w:val="Prrafodelista"/>
        <w:numPr>
          <w:ilvl w:val="0"/>
          <w:numId w:val="37"/>
        </w:numPr>
        <w:tabs>
          <w:tab w:val="left" w:pos="2141"/>
        </w:tabs>
        <w:contextualSpacing/>
        <w:rPr>
          <w:b/>
          <w:bCs/>
          <w:szCs w:val="22"/>
        </w:rPr>
      </w:pPr>
      <w:r w:rsidRPr="002B2F54">
        <w:rPr>
          <w:noProof/>
        </w:rPr>
        <w:drawing>
          <wp:anchor distT="0" distB="0" distL="114300" distR="114300" simplePos="0" relativeHeight="251659776" behindDoc="0" locked="0" layoutInCell="1" allowOverlap="1" wp14:anchorId="3BF9B921" wp14:editId="763FEFF7">
            <wp:simplePos x="0" y="0"/>
            <wp:positionH relativeFrom="column">
              <wp:posOffset>5320665</wp:posOffset>
            </wp:positionH>
            <wp:positionV relativeFrom="paragraph">
              <wp:posOffset>6985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67E7" w:rsidRPr="00927300">
        <w:rPr>
          <w:bCs/>
          <w:sz w:val="18"/>
          <w:szCs w:val="18"/>
        </w:rPr>
        <w:t xml:space="preserve">Ús per part de l'alumnat com a suport per elaborar i </w:t>
      </w:r>
      <w:proofErr w:type="spellStart"/>
      <w:r w:rsidR="001D67E7" w:rsidRPr="00927300">
        <w:rPr>
          <w:bCs/>
          <w:sz w:val="18"/>
          <w:szCs w:val="18"/>
        </w:rPr>
        <w:t>co</w:t>
      </w:r>
      <w:proofErr w:type="spellEnd"/>
      <w:r w:rsidR="001D67E7" w:rsidRPr="00927300">
        <w:rPr>
          <w:bCs/>
          <w:sz w:val="18"/>
          <w:szCs w:val="18"/>
        </w:rPr>
        <w:t>-avaluar pòsters científics escolars.</w:t>
      </w:r>
    </w:p>
    <w:p w:rsidR="00086DF1" w:rsidRDefault="00086DF1" w:rsidP="00086DF1">
      <w:pPr>
        <w:tabs>
          <w:tab w:val="left" w:pos="2141"/>
        </w:tabs>
        <w:contextualSpacing/>
        <w:rPr>
          <w:b/>
          <w:bCs/>
          <w:szCs w:val="22"/>
        </w:rPr>
      </w:pPr>
    </w:p>
    <w:p w:rsidR="00086DF1" w:rsidRPr="00086DF1" w:rsidRDefault="00086DF1" w:rsidP="00086DF1">
      <w:pPr>
        <w:tabs>
          <w:tab w:val="left" w:pos="2141"/>
        </w:tabs>
        <w:rPr>
          <w:b/>
          <w:bCs/>
          <w:color w:val="000000" w:themeColor="text1"/>
          <w:sz w:val="18"/>
          <w:szCs w:val="18"/>
        </w:rPr>
      </w:pPr>
      <w:r w:rsidRPr="00086DF1">
        <w:rPr>
          <w:b/>
          <w:bCs/>
          <w:color w:val="000000" w:themeColor="text1"/>
          <w:sz w:val="18"/>
          <w:szCs w:val="18"/>
        </w:rPr>
        <w:t xml:space="preserve">Publicació relacionada:  </w:t>
      </w:r>
      <w:r w:rsidRPr="00086DF1">
        <w:rPr>
          <w:b/>
          <w:bCs/>
          <w:color w:val="000000" w:themeColor="text1"/>
          <w:sz w:val="18"/>
          <w:szCs w:val="18"/>
        </w:rPr>
        <w:tab/>
      </w:r>
    </w:p>
    <w:p w:rsidR="00086DF1" w:rsidRDefault="00086DF1" w:rsidP="00086DF1">
      <w:pPr>
        <w:pStyle w:val="Prrafodelista"/>
        <w:numPr>
          <w:ilvl w:val="0"/>
          <w:numId w:val="37"/>
        </w:numPr>
        <w:contextualSpacing/>
        <w:rPr>
          <w:bCs/>
          <w:color w:val="000000" w:themeColor="text1"/>
          <w:sz w:val="18"/>
          <w:szCs w:val="18"/>
        </w:rPr>
      </w:pPr>
      <w:proofErr w:type="spellStart"/>
      <w:r w:rsidRPr="00927300">
        <w:rPr>
          <w:bCs/>
          <w:color w:val="000000" w:themeColor="text1"/>
          <w:sz w:val="18"/>
          <w:szCs w:val="18"/>
        </w:rPr>
        <w:t>Proyecto</w:t>
      </w:r>
      <w:proofErr w:type="spellEnd"/>
      <w:r w:rsidRPr="00927300">
        <w:rPr>
          <w:bCs/>
          <w:color w:val="000000" w:themeColor="text1"/>
          <w:sz w:val="18"/>
          <w:szCs w:val="18"/>
        </w:rPr>
        <w:t xml:space="preserve"> C3: </w:t>
      </w:r>
      <w:proofErr w:type="spellStart"/>
      <w:r w:rsidRPr="00927300">
        <w:rPr>
          <w:bCs/>
          <w:color w:val="000000" w:themeColor="text1"/>
          <w:sz w:val="18"/>
          <w:szCs w:val="18"/>
        </w:rPr>
        <w:t>indagación</w:t>
      </w:r>
      <w:proofErr w:type="spellEnd"/>
      <w:r w:rsidRPr="00927300">
        <w:rPr>
          <w:bCs/>
          <w:color w:val="000000" w:themeColor="text1"/>
          <w:sz w:val="18"/>
          <w:szCs w:val="18"/>
        </w:rPr>
        <w:t xml:space="preserve"> científica, </w:t>
      </w:r>
      <w:proofErr w:type="spellStart"/>
      <w:r w:rsidRPr="00927300">
        <w:rPr>
          <w:bCs/>
          <w:color w:val="000000" w:themeColor="text1"/>
          <w:sz w:val="18"/>
          <w:szCs w:val="18"/>
        </w:rPr>
        <w:t>lengua</w:t>
      </w:r>
      <w:proofErr w:type="spellEnd"/>
      <w:r w:rsidRPr="00927300">
        <w:rPr>
          <w:bCs/>
          <w:color w:val="000000" w:themeColor="text1"/>
          <w:sz w:val="18"/>
          <w:szCs w:val="18"/>
        </w:rPr>
        <w:t xml:space="preserve"> y contextos en la ESO. </w:t>
      </w:r>
      <w:r w:rsidRPr="00927300">
        <w:rPr>
          <w:bCs/>
          <w:i/>
          <w:color w:val="000000" w:themeColor="text1"/>
          <w:sz w:val="18"/>
          <w:szCs w:val="18"/>
        </w:rPr>
        <w:t>Aula de Secundaria</w:t>
      </w:r>
      <w:r w:rsidRPr="00927300">
        <w:rPr>
          <w:bCs/>
          <w:color w:val="000000" w:themeColor="text1"/>
          <w:sz w:val="18"/>
          <w:szCs w:val="18"/>
        </w:rPr>
        <w:t xml:space="preserve"> (2016), 19, 15-19. </w:t>
      </w:r>
      <w:proofErr w:type="spellStart"/>
      <w:r w:rsidRPr="00927300">
        <w:rPr>
          <w:bCs/>
          <w:color w:val="000000" w:themeColor="text1"/>
          <w:sz w:val="18"/>
          <w:szCs w:val="18"/>
        </w:rPr>
        <w:t>J.Domènech</w:t>
      </w:r>
      <w:proofErr w:type="spellEnd"/>
      <w:r w:rsidRPr="00927300">
        <w:rPr>
          <w:bCs/>
          <w:color w:val="000000" w:themeColor="text1"/>
          <w:sz w:val="18"/>
          <w:szCs w:val="18"/>
        </w:rPr>
        <w:t>-Casal.</w:t>
      </w:r>
    </w:p>
    <w:p w:rsidR="00086DF1" w:rsidRPr="00086DF1" w:rsidRDefault="00086DF1" w:rsidP="00086DF1">
      <w:pPr>
        <w:pStyle w:val="Prrafodelista"/>
        <w:ind w:left="720"/>
        <w:contextualSpacing/>
        <w:rPr>
          <w:bCs/>
          <w:color w:val="000000" w:themeColor="text1"/>
          <w:sz w:val="18"/>
          <w:szCs w:val="18"/>
        </w:rPr>
      </w:pPr>
    </w:p>
    <w:p w:rsidR="00420823" w:rsidRPr="001D67E7" w:rsidRDefault="00086DF1" w:rsidP="001D67E7">
      <w:pPr>
        <w:pStyle w:val="Prrafodelista"/>
        <w:numPr>
          <w:ilvl w:val="0"/>
          <w:numId w:val="38"/>
        </w:numPr>
        <w:tabs>
          <w:tab w:val="left" w:pos="2141"/>
        </w:tabs>
        <w:contextualSpacing/>
      </w:pPr>
      <w:proofErr w:type="spellStart"/>
      <w:r w:rsidRPr="00086DF1">
        <w:rPr>
          <w:i/>
          <w:sz w:val="18"/>
          <w:szCs w:val="18"/>
        </w:rPr>
        <w:t>Mueve</w:t>
      </w:r>
      <w:proofErr w:type="spellEnd"/>
      <w:r w:rsidRPr="00086DF1">
        <w:rPr>
          <w:i/>
          <w:sz w:val="18"/>
          <w:szCs w:val="18"/>
        </w:rPr>
        <w:t xml:space="preserve"> la </w:t>
      </w:r>
      <w:proofErr w:type="spellStart"/>
      <w:r w:rsidRPr="00086DF1">
        <w:rPr>
          <w:i/>
          <w:sz w:val="18"/>
          <w:szCs w:val="18"/>
        </w:rPr>
        <w:t>Lengua</w:t>
      </w:r>
      <w:proofErr w:type="spellEnd"/>
      <w:r w:rsidRPr="00086DF1">
        <w:rPr>
          <w:i/>
          <w:sz w:val="18"/>
          <w:szCs w:val="18"/>
        </w:rPr>
        <w:t xml:space="preserve">, que el </w:t>
      </w:r>
      <w:proofErr w:type="spellStart"/>
      <w:r w:rsidRPr="00086DF1">
        <w:rPr>
          <w:i/>
          <w:sz w:val="18"/>
          <w:szCs w:val="18"/>
        </w:rPr>
        <w:t>cerebro</w:t>
      </w:r>
      <w:proofErr w:type="spellEnd"/>
      <w:r w:rsidRPr="00086DF1">
        <w:rPr>
          <w:i/>
          <w:sz w:val="18"/>
          <w:szCs w:val="18"/>
        </w:rPr>
        <w:t xml:space="preserve"> te </w:t>
      </w:r>
      <w:proofErr w:type="spellStart"/>
      <w:r w:rsidRPr="00086DF1">
        <w:rPr>
          <w:i/>
          <w:sz w:val="18"/>
          <w:szCs w:val="18"/>
        </w:rPr>
        <w:t>seguirá</w:t>
      </w:r>
      <w:proofErr w:type="spellEnd"/>
      <w:r w:rsidRPr="00086DF1">
        <w:rPr>
          <w:i/>
          <w:sz w:val="18"/>
          <w:szCs w:val="18"/>
        </w:rPr>
        <w:t xml:space="preserve">. 75 acciones </w:t>
      </w:r>
      <w:proofErr w:type="spellStart"/>
      <w:r w:rsidRPr="00086DF1">
        <w:rPr>
          <w:i/>
          <w:sz w:val="18"/>
          <w:szCs w:val="18"/>
        </w:rPr>
        <w:t>lingüísticas</w:t>
      </w:r>
      <w:proofErr w:type="spellEnd"/>
      <w:r w:rsidRPr="00086DF1">
        <w:rPr>
          <w:i/>
          <w:sz w:val="18"/>
          <w:szCs w:val="18"/>
        </w:rPr>
        <w:t xml:space="preserve"> para </w:t>
      </w:r>
      <w:proofErr w:type="spellStart"/>
      <w:r w:rsidRPr="00086DF1">
        <w:rPr>
          <w:i/>
          <w:sz w:val="18"/>
          <w:szCs w:val="18"/>
        </w:rPr>
        <w:t>enseñar</w:t>
      </w:r>
      <w:proofErr w:type="spellEnd"/>
      <w:r w:rsidRPr="00086DF1">
        <w:rPr>
          <w:i/>
          <w:sz w:val="18"/>
          <w:szCs w:val="18"/>
        </w:rPr>
        <w:t xml:space="preserve"> a pensar </w:t>
      </w:r>
      <w:proofErr w:type="spellStart"/>
      <w:r w:rsidRPr="00086DF1">
        <w:rPr>
          <w:i/>
          <w:sz w:val="18"/>
          <w:szCs w:val="18"/>
        </w:rPr>
        <w:t>Ciencias</w:t>
      </w:r>
      <w:proofErr w:type="spellEnd"/>
      <w:r w:rsidRPr="00086DF1">
        <w:rPr>
          <w:i/>
          <w:sz w:val="18"/>
          <w:szCs w:val="18"/>
        </w:rPr>
        <w:t xml:space="preserve">. </w:t>
      </w:r>
      <w:r w:rsidRPr="00086DF1">
        <w:rPr>
          <w:sz w:val="18"/>
          <w:szCs w:val="18"/>
        </w:rPr>
        <w:t xml:space="preserve">Barcelona (Graó) Jordi Domènech Casal (2022). Premi Joan Profitós d'assaig Pedagògic. </w:t>
      </w:r>
      <w:hyperlink r:id="rId10" w:history="1">
        <w:r w:rsidRPr="00086DF1">
          <w:rPr>
            <w:rStyle w:val="Hipervnculo"/>
            <w:sz w:val="18"/>
            <w:szCs w:val="18"/>
          </w:rPr>
          <w:t>https://wp.me/p25seH-ZR</w:t>
        </w:r>
      </w:hyperlink>
      <w:r w:rsidRPr="00086DF1">
        <w:rPr>
          <w:sz w:val="18"/>
          <w:szCs w:val="18"/>
        </w:rPr>
        <w:t xml:space="preserve">  </w:t>
      </w:r>
      <w:bookmarkStart w:id="0" w:name="_GoBack"/>
      <w:bookmarkEnd w:id="0"/>
    </w:p>
    <w:sectPr w:rsidR="00420823" w:rsidRPr="001D67E7" w:rsidSect="00086DF1">
      <w:headerReference w:type="default" r:id="rId11"/>
      <w:pgSz w:w="11906" w:h="16838"/>
      <w:pgMar w:top="226" w:right="1133" w:bottom="709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1C8" w:rsidRDefault="008C61C8" w:rsidP="00987E6F">
      <w:r>
        <w:separator/>
      </w:r>
    </w:p>
  </w:endnote>
  <w:endnote w:type="continuationSeparator" w:id="0">
    <w:p w:rsidR="008C61C8" w:rsidRDefault="008C61C8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1C8" w:rsidRDefault="008C61C8" w:rsidP="00987E6F">
      <w:r>
        <w:separator/>
      </w:r>
    </w:p>
  </w:footnote>
  <w:footnote w:type="continuationSeparator" w:id="0">
    <w:p w:rsidR="008C61C8" w:rsidRDefault="008C61C8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50"/>
        </w:tabs>
        <w:ind w:left="18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30"/>
        </w:tabs>
        <w:ind w:left="29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10"/>
        </w:tabs>
        <w:ind w:left="40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0"/>
        </w:tabs>
        <w:ind w:left="4370" w:hanging="360"/>
      </w:pPr>
      <w:rPr>
        <w:rFonts w:ascii="OpenSymbol" w:hAnsi="OpenSymbol" w:cs="OpenSymbol"/>
      </w:rPr>
    </w:lvl>
  </w:abstractNum>
  <w:abstractNum w:abstractNumId="4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110F3"/>
    <w:multiLevelType w:val="hybridMultilevel"/>
    <w:tmpl w:val="EF4C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4007F"/>
    <w:multiLevelType w:val="hybridMultilevel"/>
    <w:tmpl w:val="518AA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E0705"/>
    <w:multiLevelType w:val="hybridMultilevel"/>
    <w:tmpl w:val="C9382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51A09"/>
    <w:multiLevelType w:val="hybridMultilevel"/>
    <w:tmpl w:val="E28EE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90013"/>
    <w:multiLevelType w:val="hybridMultilevel"/>
    <w:tmpl w:val="18C8F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50C58"/>
    <w:multiLevelType w:val="hybridMultilevel"/>
    <w:tmpl w:val="0074CD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67D12"/>
    <w:multiLevelType w:val="hybridMultilevel"/>
    <w:tmpl w:val="F3EA0D98"/>
    <w:lvl w:ilvl="0" w:tplc="0C0A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3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81044"/>
    <w:multiLevelType w:val="hybridMultilevel"/>
    <w:tmpl w:val="4F6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5"/>
  </w:num>
  <w:num w:numId="5">
    <w:abstractNumId w:val="20"/>
  </w:num>
  <w:num w:numId="6">
    <w:abstractNumId w:val="35"/>
  </w:num>
  <w:num w:numId="7">
    <w:abstractNumId w:val="22"/>
  </w:num>
  <w:num w:numId="8">
    <w:abstractNumId w:val="16"/>
  </w:num>
  <w:num w:numId="9">
    <w:abstractNumId w:val="36"/>
  </w:num>
  <w:num w:numId="10">
    <w:abstractNumId w:val="8"/>
  </w:num>
  <w:num w:numId="11">
    <w:abstractNumId w:val="37"/>
  </w:num>
  <w:num w:numId="12">
    <w:abstractNumId w:val="29"/>
  </w:num>
  <w:num w:numId="13">
    <w:abstractNumId w:val="25"/>
  </w:num>
  <w:num w:numId="14">
    <w:abstractNumId w:val="23"/>
  </w:num>
  <w:num w:numId="15">
    <w:abstractNumId w:val="12"/>
  </w:num>
  <w:num w:numId="16">
    <w:abstractNumId w:val="33"/>
  </w:num>
  <w:num w:numId="17">
    <w:abstractNumId w:val="9"/>
  </w:num>
  <w:num w:numId="18">
    <w:abstractNumId w:val="11"/>
  </w:num>
  <w:num w:numId="19">
    <w:abstractNumId w:val="13"/>
  </w:num>
  <w:num w:numId="20">
    <w:abstractNumId w:val="28"/>
  </w:num>
  <w:num w:numId="21">
    <w:abstractNumId w:val="24"/>
  </w:num>
  <w:num w:numId="22">
    <w:abstractNumId w:val="17"/>
  </w:num>
  <w:num w:numId="23">
    <w:abstractNumId w:val="18"/>
  </w:num>
  <w:num w:numId="24">
    <w:abstractNumId w:val="31"/>
  </w:num>
  <w:num w:numId="25">
    <w:abstractNumId w:val="19"/>
  </w:num>
  <w:num w:numId="26">
    <w:abstractNumId w:val="27"/>
  </w:num>
  <w:num w:numId="27">
    <w:abstractNumId w:val="14"/>
  </w:num>
  <w:num w:numId="28">
    <w:abstractNumId w:val="6"/>
  </w:num>
  <w:num w:numId="29">
    <w:abstractNumId w:val="5"/>
  </w:num>
  <w:num w:numId="30">
    <w:abstractNumId w:val="34"/>
  </w:num>
  <w:num w:numId="31">
    <w:abstractNumId w:val="1"/>
  </w:num>
  <w:num w:numId="32">
    <w:abstractNumId w:val="2"/>
  </w:num>
  <w:num w:numId="33">
    <w:abstractNumId w:val="3"/>
  </w:num>
  <w:num w:numId="34">
    <w:abstractNumId w:val="32"/>
  </w:num>
  <w:num w:numId="35">
    <w:abstractNumId w:val="21"/>
  </w:num>
  <w:num w:numId="36">
    <w:abstractNumId w:val="10"/>
  </w:num>
  <w:num w:numId="37">
    <w:abstractNumId w:val="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086DF1"/>
    <w:rsid w:val="00104B77"/>
    <w:rsid w:val="00145C77"/>
    <w:rsid w:val="00160FB1"/>
    <w:rsid w:val="001D67E7"/>
    <w:rsid w:val="00233D64"/>
    <w:rsid w:val="002B3A46"/>
    <w:rsid w:val="00381F6C"/>
    <w:rsid w:val="003F23B6"/>
    <w:rsid w:val="00420823"/>
    <w:rsid w:val="0046428A"/>
    <w:rsid w:val="0049685C"/>
    <w:rsid w:val="004B488E"/>
    <w:rsid w:val="004C2656"/>
    <w:rsid w:val="005716C8"/>
    <w:rsid w:val="006946B9"/>
    <w:rsid w:val="00733885"/>
    <w:rsid w:val="007476E4"/>
    <w:rsid w:val="007834A8"/>
    <w:rsid w:val="00785F05"/>
    <w:rsid w:val="007B5000"/>
    <w:rsid w:val="008B76D6"/>
    <w:rsid w:val="008C61C8"/>
    <w:rsid w:val="009322EF"/>
    <w:rsid w:val="00987E6F"/>
    <w:rsid w:val="0099523C"/>
    <w:rsid w:val="009D79AF"/>
    <w:rsid w:val="00AE1234"/>
    <w:rsid w:val="00B46AF2"/>
    <w:rsid w:val="00B762E7"/>
    <w:rsid w:val="00C00ADC"/>
    <w:rsid w:val="00CD67EE"/>
    <w:rsid w:val="00E42214"/>
    <w:rsid w:val="00F51D0F"/>
    <w:rsid w:val="00F94B75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2ABF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D6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ca-ES" w:eastAsia="ca-ES"/>
    </w:rPr>
  </w:style>
  <w:style w:type="paragraph" w:customStyle="1" w:styleId="Pargrafdellista">
    <w:name w:val="Paràgraf de llista"/>
    <w:basedOn w:val="Normal"/>
    <w:rsid w:val="00233D64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Cs w:val="22"/>
      <w:lang w:eastAsia="ar-SA"/>
    </w:rPr>
  </w:style>
  <w:style w:type="paragraph" w:customStyle="1" w:styleId="Contenidodelatabla">
    <w:name w:val="Contenido de la tabla"/>
    <w:basedOn w:val="Normal"/>
    <w:rsid w:val="00233D64"/>
    <w:pPr>
      <w:widowControl/>
      <w:suppressLineNumbers/>
      <w:spacing w:after="200" w:line="276" w:lineRule="auto"/>
    </w:pPr>
    <w:rPr>
      <w:rFonts w:ascii="Calibri" w:eastAsia="Calibri" w:hAnsi="Calibri" w:cs="Calibri"/>
      <w:kern w:val="0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p.me/p25seH-Z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2021-03-20T17:28:00Z</cp:lastPrinted>
  <dcterms:created xsi:type="dcterms:W3CDTF">2021-03-20T17:40:00Z</dcterms:created>
  <dcterms:modified xsi:type="dcterms:W3CDTF">2022-10-10T13:07:00Z</dcterms:modified>
</cp:coreProperties>
</file>