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D405C4" w:rsidRPr="00927300" w:rsidRDefault="00D405C4" w:rsidP="00D405C4">
      <w:pPr>
        <w:rPr>
          <w:b/>
          <w:color w:val="000000" w:themeColor="text1"/>
          <w:sz w:val="18"/>
          <w:szCs w:val="18"/>
        </w:rPr>
      </w:pPr>
    </w:p>
    <w:p w:rsidR="00D405C4" w:rsidRPr="00927300" w:rsidRDefault="00D405C4" w:rsidP="00D405C4">
      <w:pPr>
        <w:rPr>
          <w:b/>
          <w:bCs/>
          <w:color w:val="000000" w:themeColor="text1"/>
          <w:szCs w:val="22"/>
        </w:rPr>
      </w:pPr>
    </w:p>
    <w:tbl>
      <w:tblPr>
        <w:tblStyle w:val="Tablaconcuadrcula"/>
        <w:tblW w:w="0" w:type="auto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61"/>
      </w:tblGrid>
      <w:tr w:rsidR="00D405C4" w:rsidRPr="00927300" w:rsidTr="00340F14">
        <w:trPr>
          <w:trHeight w:val="4513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Cs w:val="22"/>
              </w:rPr>
              <w:br w:type="page"/>
            </w: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Avaluar</w:t>
            </w:r>
          </w:p>
        </w:tc>
        <w:tc>
          <w:tcPr>
            <w:tcW w:w="7694" w:type="dxa"/>
            <w:tcBorders>
              <w:top w:val="single" w:sz="4" w:space="0" w:color="auto"/>
              <w:bottom w:val="single" w:sz="4" w:space="0" w:color="auto"/>
            </w:tcBorders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Quins criteris considerarem importants? Quins nivells determinem per a cada criteri? Com sabrem si s'han aconseguit o no? Quines Proves s'aporten? Com estan Connectades? Són suficients, especifiques / fiables?</w:t>
            </w:r>
          </w:p>
          <w:p w:rsidR="00D405C4" w:rsidRPr="00927300" w:rsidRDefault="00D405C4" w:rsidP="00092C08">
            <w:pPr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Els criteris usats per a avaluar són. Pel que respecta al</w:t>
            </w:r>
            <w:r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27300">
              <w:rPr>
                <w:i/>
                <w:color w:val="000000" w:themeColor="text1"/>
                <w:sz w:val="18"/>
                <w:szCs w:val="18"/>
              </w:rPr>
              <w:t>primer criteri, valorem que…En el segon, el nivell és….les proves que s’aporten són… …estan connectades de manera que…les proves són suficients/especifiques/fiables</w:t>
            </w:r>
          </w:p>
          <w:p w:rsidR="00D405C4" w:rsidRPr="00927300" w:rsidRDefault="00D405C4" w:rsidP="00092C08">
            <w:pPr>
              <w:tabs>
                <w:tab w:val="left" w:pos="3480"/>
              </w:tabs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ab/>
            </w: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148E1421" wp14:editId="29A6FB86">
                  <wp:extent cx="4981575" cy="1710127"/>
                  <wp:effectExtent l="0" t="0" r="0" b="4445"/>
                  <wp:docPr id="41017" name="Imagen 41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51" cy="17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b/>
          <w:bCs/>
          <w:color w:val="000000" w:themeColor="text1"/>
          <w:szCs w:val="22"/>
        </w:rPr>
      </w:pPr>
    </w:p>
    <w:p w:rsidR="00D405C4" w:rsidRPr="00340F14" w:rsidRDefault="00D405C4" w:rsidP="00340F14">
      <w:pPr>
        <w:widowControl/>
        <w:suppressAutoHyphens w:val="0"/>
        <w:rPr>
          <w:color w:val="000000" w:themeColor="text1"/>
          <w:szCs w:val="22"/>
        </w:rPr>
      </w:pPr>
      <w:bookmarkStart w:id="0" w:name="_GoBack"/>
      <w:bookmarkEnd w:id="0"/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15" w:rsidRDefault="00D97315" w:rsidP="00D405C4">
      <w:r>
        <w:separator/>
      </w:r>
    </w:p>
  </w:endnote>
  <w:endnote w:type="continuationSeparator" w:id="0">
    <w:p w:rsidR="00D97315" w:rsidRDefault="00D97315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15" w:rsidRDefault="00D97315" w:rsidP="00D405C4">
      <w:r>
        <w:separator/>
      </w:r>
    </w:p>
  </w:footnote>
  <w:footnote w:type="continuationSeparator" w:id="0">
    <w:p w:rsidR="00D97315" w:rsidRDefault="00D97315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340F14"/>
    <w:rsid w:val="0071314B"/>
    <w:rsid w:val="00792794"/>
    <w:rsid w:val="00A416E6"/>
    <w:rsid w:val="00D405C4"/>
    <w:rsid w:val="00D9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2021-03-21T20:00:00Z</dcterms:created>
  <dcterms:modified xsi:type="dcterms:W3CDTF">2021-03-21T20:00:00Z</dcterms:modified>
</cp:coreProperties>
</file>