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877" w:rsidRPr="00927300" w:rsidRDefault="003C0877" w:rsidP="003C0877">
      <w:pPr>
        <w:pStyle w:val="Titulo2"/>
        <w:rPr>
          <w:lang w:val="ca-ES"/>
        </w:rPr>
      </w:pPr>
      <w:r w:rsidRPr="00927300">
        <w:rPr>
          <w:lang w:val="ca-ES"/>
        </w:rPr>
        <w:t xml:space="preserve">Iniciadors, exemples i destreses de pensament per seqüenciar preguntes literals, </w:t>
      </w:r>
      <w:proofErr w:type="spellStart"/>
      <w:r w:rsidRPr="00927300">
        <w:rPr>
          <w:lang w:val="ca-ES"/>
        </w:rPr>
        <w:t>inferencia</w:t>
      </w:r>
      <w:r>
        <w:rPr>
          <w:lang w:val="ca-ES"/>
        </w:rPr>
        <w:t>ls</w:t>
      </w:r>
      <w:proofErr w:type="spellEnd"/>
      <w:r>
        <w:rPr>
          <w:lang w:val="ca-ES"/>
        </w:rPr>
        <w:t xml:space="preserve">,  </w:t>
      </w:r>
      <w:proofErr w:type="spellStart"/>
      <w:r>
        <w:rPr>
          <w:lang w:val="ca-ES"/>
        </w:rPr>
        <w:t>avaluatives</w:t>
      </w:r>
      <w:proofErr w:type="spellEnd"/>
      <w:r>
        <w:rPr>
          <w:lang w:val="ca-ES"/>
        </w:rPr>
        <w:t xml:space="preserve"> i essencials</w:t>
      </w:r>
    </w:p>
    <w:p w:rsidR="003C0877" w:rsidRPr="00927300" w:rsidRDefault="003C0877" w:rsidP="003C0877">
      <w:pPr>
        <w:rPr>
          <w:b/>
          <w:bCs/>
          <w:szCs w:val="22"/>
        </w:rPr>
      </w:pPr>
    </w:p>
    <w:tbl>
      <w:tblPr>
        <w:tblW w:w="1005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7"/>
        <w:gridCol w:w="4820"/>
        <w:gridCol w:w="567"/>
        <w:gridCol w:w="3570"/>
      </w:tblGrid>
      <w:tr w:rsidR="003C0877" w:rsidRPr="00927300" w:rsidTr="00EF5D1C">
        <w:tc>
          <w:tcPr>
            <w:tcW w:w="533" w:type="dxa"/>
            <w:tcBorders>
              <w:bottom w:val="nil"/>
              <w:right w:val="nil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color w:val="000000"/>
              </w:rPr>
              <w:br w:type="page"/>
            </w:r>
            <w:r w:rsidRPr="00927300">
              <w:rPr>
                <w:color w:val="000000"/>
              </w:rPr>
              <w:br w:type="page"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877" w:rsidRPr="00927300" w:rsidRDefault="003C0877" w:rsidP="00EF5D1C">
            <w:pPr>
              <w:pStyle w:val="Textoindependiente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Iniciadors de preguntes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Iniciadors de respostes</w:t>
            </w:r>
          </w:p>
        </w:tc>
      </w:tr>
      <w:tr w:rsidR="003C0877" w:rsidRPr="00927300" w:rsidTr="00EF5D1C">
        <w:trPr>
          <w:cantSplit/>
          <w:trHeight w:val="56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LITERALS</w:t>
            </w:r>
          </w:p>
        </w:tc>
        <w:tc>
          <w:tcPr>
            <w:tcW w:w="95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Preguntes sobre </w:t>
            </w:r>
            <w:r w:rsidRPr="00927300">
              <w:rPr>
                <w:b/>
                <w:i/>
                <w:color w:val="000000"/>
                <w:sz w:val="18"/>
                <w:szCs w:val="18"/>
              </w:rPr>
              <w:t>el que diu explícitament el text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927300">
              <w:rPr>
                <w:color w:val="000000"/>
                <w:sz w:val="18"/>
                <w:szCs w:val="18"/>
              </w:rPr>
              <w:t>Requereixen la localització de dades.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Respostes </w:t>
            </w:r>
            <w:r w:rsidRPr="00927300">
              <w:rPr>
                <w:color w:val="000000"/>
                <w:sz w:val="18"/>
                <w:szCs w:val="18"/>
              </w:rPr>
              <w:t xml:space="preserve">que fan servir les Destreses de pensament </w:t>
            </w:r>
            <w:r w:rsidRPr="00927300">
              <w:rPr>
                <w:i/>
                <w:color w:val="000000"/>
                <w:sz w:val="18"/>
                <w:szCs w:val="18"/>
              </w:rPr>
              <w:t>Seqüenciar, classificar, sintetitzar, analitzar, relacionar</w:t>
            </w:r>
          </w:p>
        </w:tc>
      </w:tr>
      <w:tr w:rsidR="003C0877" w:rsidRPr="00927300" w:rsidTr="00EF5D1C">
        <w:trPr>
          <w:cantSplit/>
          <w:trHeight w:val="13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Segons el text, ¿D'on provenen els meteorits?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Identifica en el text </w:t>
            </w:r>
            <w:r w:rsidRPr="00927300">
              <w:rPr>
                <w:color w:val="000000"/>
                <w:sz w:val="18"/>
                <w:szCs w:val="18"/>
              </w:rPr>
              <w:t>les causes de la problemàtica.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Quantes són </w:t>
            </w:r>
            <w:r w:rsidRPr="00927300">
              <w:rPr>
                <w:color w:val="000000"/>
                <w:sz w:val="18"/>
                <w:szCs w:val="18"/>
              </w:rPr>
              <w:t>les hectàrees afectades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 segons el text?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color w:val="000000"/>
                <w:sz w:val="18"/>
                <w:szCs w:val="18"/>
              </w:rPr>
              <w:t xml:space="preserve">Quins elements 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diu l'autor que </w:t>
            </w:r>
            <w:r w:rsidRPr="00927300">
              <w:rPr>
                <w:color w:val="000000"/>
                <w:sz w:val="18"/>
                <w:szCs w:val="18"/>
              </w:rPr>
              <w:t>són necessaris?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Quin és el nivell </w:t>
            </w:r>
            <w:r w:rsidRPr="00927300">
              <w:rPr>
                <w:color w:val="000000"/>
                <w:sz w:val="18"/>
                <w:szCs w:val="18"/>
              </w:rPr>
              <w:t>màxim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 en el gràfic?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Quin és el valor de </w:t>
            </w:r>
            <w:r w:rsidRPr="00927300">
              <w:rPr>
                <w:color w:val="000000"/>
                <w:sz w:val="18"/>
                <w:szCs w:val="18"/>
              </w:rPr>
              <w:t xml:space="preserve">X </w:t>
            </w:r>
            <w:r w:rsidRPr="00927300">
              <w:rPr>
                <w:b/>
                <w:color w:val="000000"/>
                <w:sz w:val="18"/>
                <w:szCs w:val="18"/>
              </w:rPr>
              <w:t>en la taula?</w:t>
            </w:r>
          </w:p>
        </w:tc>
        <w:tc>
          <w:tcPr>
            <w:tcW w:w="35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El text descriu / relata que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El valor màxim / mínim és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Els elements / causes són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El nombre / quantitat / data és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L'autor diu que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El gràfic / taula mostra ..</w:t>
            </w:r>
          </w:p>
        </w:tc>
      </w:tr>
      <w:tr w:rsidR="003C0877" w:rsidRPr="00927300" w:rsidTr="00EF5D1C">
        <w:trPr>
          <w:cantSplit/>
          <w:trHeight w:val="76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927300">
              <w:rPr>
                <w:b/>
                <w:color w:val="000000"/>
                <w:sz w:val="16"/>
                <w:szCs w:val="16"/>
              </w:rPr>
              <w:t>INFERENCIALS</w:t>
            </w:r>
          </w:p>
        </w:tc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Preguntes sobre </w:t>
            </w:r>
            <w:r w:rsidRPr="00927300">
              <w:rPr>
                <w:b/>
                <w:i/>
                <w:color w:val="000000"/>
                <w:sz w:val="18"/>
                <w:szCs w:val="18"/>
              </w:rPr>
              <w:t>el que el text no diu, però es pot interpretar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927300">
              <w:rPr>
                <w:color w:val="000000"/>
                <w:sz w:val="18"/>
                <w:szCs w:val="18"/>
              </w:rPr>
              <w:t>Requereixen relacionar informació de el text i conceptes o models per interpretar situacions.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Respostes</w:t>
            </w:r>
            <w:r w:rsidRPr="00927300">
              <w:rPr>
                <w:color w:val="000000"/>
                <w:sz w:val="18"/>
                <w:szCs w:val="18"/>
              </w:rPr>
              <w:t xml:space="preserve"> que fan servir les Destreses de pensament </w:t>
            </w:r>
            <w:r w:rsidRPr="00927300">
              <w:rPr>
                <w:i/>
                <w:color w:val="000000"/>
                <w:sz w:val="18"/>
                <w:szCs w:val="18"/>
              </w:rPr>
              <w:t>analitzar, relacionar, induir-deduir</w:t>
            </w:r>
          </w:p>
        </w:tc>
      </w:tr>
      <w:tr w:rsidR="003C0877" w:rsidRPr="00927300" w:rsidTr="00EF5D1C">
        <w:trPr>
          <w:cantSplit/>
          <w:trHeight w:val="170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</w:tcBorders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Com creus que </w:t>
            </w:r>
            <w:r w:rsidRPr="00927300">
              <w:rPr>
                <w:color w:val="000000"/>
                <w:sz w:val="18"/>
                <w:szCs w:val="18"/>
              </w:rPr>
              <w:t>es produeixen les erupcions?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Per quina raó creus que </w:t>
            </w:r>
            <w:r w:rsidRPr="00927300">
              <w:rPr>
                <w:color w:val="000000"/>
                <w:sz w:val="18"/>
                <w:szCs w:val="18"/>
              </w:rPr>
              <w:t>s'ha establert aquesta normativa?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Què acabaria passant si </w:t>
            </w:r>
            <w:r w:rsidRPr="00927300">
              <w:rPr>
                <w:color w:val="000000"/>
                <w:sz w:val="18"/>
                <w:szCs w:val="18"/>
              </w:rPr>
              <w:t>es continués afegint reactiu?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color w:val="000000"/>
                <w:sz w:val="18"/>
                <w:szCs w:val="18"/>
              </w:rPr>
              <w:t>Què podem predir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 què passarà a continuació?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Quin model explica </w:t>
            </w:r>
            <w:r w:rsidRPr="00927300">
              <w:rPr>
                <w:color w:val="000000"/>
                <w:sz w:val="18"/>
                <w:szCs w:val="18"/>
              </w:rPr>
              <w:t>els fets que relata el text?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Què ha de estar passant necessàriament </w:t>
            </w:r>
            <w:r w:rsidRPr="00927300">
              <w:rPr>
                <w:color w:val="000000"/>
                <w:sz w:val="18"/>
                <w:szCs w:val="18"/>
              </w:rPr>
              <w:t>a l'interior de la cèl·lula?</w:t>
            </w:r>
          </w:p>
        </w:tc>
        <w:tc>
          <w:tcPr>
            <w:tcW w:w="3570" w:type="dxa"/>
            <w:tcBorders>
              <w:top w:val="nil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Segurament, passa que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Això succeeix perquè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La causa del que s'observa és que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Encara que no s'explica, segurament participa també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Si continua així, en una etapa següent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Segurament, anteriorment el que va passar és que ...</w:t>
            </w:r>
          </w:p>
        </w:tc>
      </w:tr>
      <w:tr w:rsidR="003C0877" w:rsidRPr="00927300" w:rsidTr="00EF5D1C">
        <w:trPr>
          <w:cantSplit/>
          <w:trHeight w:val="981"/>
        </w:trPr>
        <w:tc>
          <w:tcPr>
            <w:tcW w:w="533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AVALUATIVES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smallCaps/>
                <w:color w:val="000000"/>
                <w:kern w:val="18"/>
                <w:sz w:val="18"/>
                <w:szCs w:val="18"/>
              </w:rPr>
            </w:pPr>
            <w:r w:rsidRPr="00927300">
              <w:rPr>
                <w:smallCaps/>
                <w:color w:val="000000"/>
                <w:kern w:val="18"/>
                <w:sz w:val="18"/>
                <w:szCs w:val="18"/>
              </w:rPr>
              <w:t>De Judici</w:t>
            </w:r>
          </w:p>
        </w:tc>
        <w:tc>
          <w:tcPr>
            <w:tcW w:w="89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Preguntes sobre </w:t>
            </w:r>
            <w:r w:rsidRPr="00927300">
              <w:rPr>
                <w:b/>
                <w:i/>
                <w:color w:val="000000"/>
                <w:sz w:val="18"/>
                <w:szCs w:val="18"/>
              </w:rPr>
              <w:t>el que s'hauria de fer en una situació concreta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927300">
              <w:rPr>
                <w:color w:val="000000"/>
                <w:sz w:val="18"/>
                <w:szCs w:val="18"/>
              </w:rPr>
              <w:t>Impliquen valors personals i morals i que plantegen la pertinència o oportunitat de decisions o accions. Solen ser-ho les Controvèrsies Sòcio-Científiques.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Respostes </w:t>
            </w:r>
            <w:r w:rsidRPr="00927300">
              <w:rPr>
                <w:color w:val="000000"/>
                <w:sz w:val="18"/>
                <w:szCs w:val="18"/>
              </w:rPr>
              <w:t xml:space="preserve">que fan servir les Destreses de pensament </w:t>
            </w:r>
            <w:r w:rsidRPr="00927300">
              <w:rPr>
                <w:i/>
                <w:color w:val="000000"/>
                <w:sz w:val="18"/>
                <w:szCs w:val="18"/>
              </w:rPr>
              <w:t>analitzar, relacionar, avaluar, planificar</w:t>
            </w:r>
          </w:p>
        </w:tc>
      </w:tr>
      <w:tr w:rsidR="003C0877" w:rsidRPr="00927300" w:rsidTr="00EF5D1C">
        <w:trPr>
          <w:cantSplit/>
          <w:trHeight w:val="2278"/>
        </w:trPr>
        <w:tc>
          <w:tcPr>
            <w:tcW w:w="533" w:type="dxa"/>
            <w:vMerge/>
            <w:tcBorders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smallCaps/>
                <w:color w:val="000000"/>
                <w:kern w:val="18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Hauríem d’intentar </w:t>
            </w:r>
            <w:r w:rsidRPr="00927300">
              <w:rPr>
                <w:color w:val="000000"/>
                <w:sz w:val="18"/>
                <w:szCs w:val="18"/>
              </w:rPr>
              <w:t>ser immortals?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Hem d’obligar </w:t>
            </w:r>
            <w:r w:rsidRPr="00927300">
              <w:rPr>
                <w:color w:val="000000"/>
                <w:sz w:val="18"/>
                <w:szCs w:val="18"/>
              </w:rPr>
              <w:t>les famílies a vacunar els seus fills per poder assistir a l'escola?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En quines condicions s'hauria de </w:t>
            </w:r>
            <w:r w:rsidRPr="00927300">
              <w:rPr>
                <w:color w:val="000000"/>
                <w:sz w:val="18"/>
                <w:szCs w:val="18"/>
              </w:rPr>
              <w:t>permetre l'experimentació en animals?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¿Hauríem de </w:t>
            </w:r>
            <w:r w:rsidRPr="00927300">
              <w:rPr>
                <w:color w:val="000000"/>
                <w:sz w:val="18"/>
                <w:szCs w:val="18"/>
              </w:rPr>
              <w:t>deixar de menjar carn?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Estàs d'acord amb la decisió de</w:t>
            </w:r>
            <w:r w:rsidRPr="00927300">
              <w:rPr>
                <w:color w:val="000000"/>
                <w:sz w:val="18"/>
                <w:szCs w:val="18"/>
              </w:rPr>
              <w:t xml:space="preserve"> ...?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Què et sembla que s'hagi prioritzat </w:t>
            </w:r>
            <w:r w:rsidRPr="00927300">
              <w:rPr>
                <w:color w:val="000000"/>
                <w:sz w:val="18"/>
                <w:szCs w:val="18"/>
              </w:rPr>
              <w:t>...?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Crec que hauríem de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Considero que no s'hauria de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Al meu entendre, el que faria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En primer lloc hauríem de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Podria fer-se ...</w:t>
            </w:r>
          </w:p>
        </w:tc>
      </w:tr>
      <w:tr w:rsidR="003C0877" w:rsidRPr="00927300" w:rsidTr="00EF5D1C">
        <w:trPr>
          <w:cantSplit/>
          <w:trHeight w:val="1132"/>
        </w:trPr>
        <w:tc>
          <w:tcPr>
            <w:tcW w:w="533" w:type="dxa"/>
            <w:vMerge/>
            <w:tcBorders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smallCaps/>
                <w:color w:val="000000"/>
                <w:kern w:val="18"/>
                <w:sz w:val="18"/>
                <w:szCs w:val="18"/>
              </w:rPr>
            </w:pPr>
            <w:r w:rsidRPr="00927300">
              <w:rPr>
                <w:smallCaps/>
                <w:color w:val="000000"/>
                <w:kern w:val="18"/>
                <w:sz w:val="18"/>
                <w:szCs w:val="18"/>
              </w:rPr>
              <w:t>Epistèmiques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Preguntes sobre </w:t>
            </w:r>
            <w:r w:rsidRPr="00927300">
              <w:rPr>
                <w:b/>
                <w:i/>
                <w:color w:val="000000"/>
                <w:sz w:val="18"/>
                <w:szCs w:val="18"/>
              </w:rPr>
              <w:t>quan cert és el que es diu.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27300">
              <w:rPr>
                <w:color w:val="000000"/>
                <w:sz w:val="18"/>
                <w:szCs w:val="18"/>
              </w:rPr>
              <w:t>Tracten la versemblança o certesa de les afirmacions sobre la base de la fiabilitat de les fonts, els processos de generació d'informació o la correspondència amb models previs, i la solidesa de les conclusions.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Respostes</w:t>
            </w:r>
            <w:r w:rsidRPr="00927300">
              <w:rPr>
                <w:color w:val="000000"/>
                <w:sz w:val="18"/>
                <w:szCs w:val="18"/>
              </w:rPr>
              <w:t xml:space="preserve"> que usen les Destreses de pensament </w:t>
            </w:r>
            <w:r w:rsidRPr="00927300">
              <w:rPr>
                <w:i/>
                <w:color w:val="000000"/>
                <w:sz w:val="18"/>
                <w:szCs w:val="18"/>
              </w:rPr>
              <w:t>comparar, analitzar, induir-deduir, avaluar</w:t>
            </w:r>
          </w:p>
        </w:tc>
      </w:tr>
      <w:tr w:rsidR="003C0877" w:rsidRPr="00927300" w:rsidTr="00EF5D1C">
        <w:trPr>
          <w:cantSplit/>
          <w:trHeight w:val="1687"/>
        </w:trPr>
        <w:tc>
          <w:tcPr>
            <w:tcW w:w="533" w:type="dxa"/>
            <w:vMerge/>
            <w:tcBorders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smallCaps/>
                <w:color w:val="000000"/>
                <w:kern w:val="18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¿Fins a quin punt és cert </w:t>
            </w:r>
            <w:r w:rsidRPr="00927300">
              <w:rPr>
                <w:color w:val="000000"/>
                <w:sz w:val="18"/>
                <w:szCs w:val="18"/>
              </w:rPr>
              <w:t>el que s'afirma en el text que ...?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Són suficients les dades per dir que ...?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Està d'acord el que es diu amb </w:t>
            </w:r>
            <w:r w:rsidRPr="00927300">
              <w:rPr>
                <w:color w:val="000000"/>
                <w:sz w:val="18"/>
                <w:szCs w:val="18"/>
              </w:rPr>
              <w:t>el que sabem?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Com de segur és que ....?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Són fiables les fonts que fa servir el text?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color w:val="000000"/>
                <w:sz w:val="18"/>
                <w:szCs w:val="18"/>
              </w:rPr>
              <w:t>És l'autor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 una font fiable?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Quines dades falten per afirmar </w:t>
            </w:r>
            <w:r w:rsidRPr="00927300">
              <w:rPr>
                <w:color w:val="000000"/>
                <w:sz w:val="18"/>
                <w:szCs w:val="18"/>
              </w:rPr>
              <w:t>el que s'afirma?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Què caldria per afirmar amb certesa que </w:t>
            </w:r>
            <w:r w:rsidRPr="00927300">
              <w:rPr>
                <w:color w:val="000000"/>
                <w:sz w:val="18"/>
                <w:szCs w:val="18"/>
              </w:rPr>
              <w:t>...?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Considero que és molt segur que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Crec que no hi ha prou proves de ...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Per afirmar això, caldria aportar dades de ... L'autor / font no em sembla fiable, perquè ...</w:t>
            </w:r>
          </w:p>
        </w:tc>
      </w:tr>
      <w:tr w:rsidR="003C0877" w:rsidRPr="00927300" w:rsidTr="00EF5D1C">
        <w:trPr>
          <w:cantSplit/>
          <w:trHeight w:val="553"/>
        </w:trPr>
        <w:tc>
          <w:tcPr>
            <w:tcW w:w="533" w:type="dxa"/>
            <w:vMerge w:val="restart"/>
            <w:tcBorders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lastRenderedPageBreak/>
              <w:t>E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 w:rsidRPr="00927300">
              <w:rPr>
                <w:b/>
                <w:color w:val="000000"/>
                <w:sz w:val="18"/>
                <w:szCs w:val="18"/>
              </w:rPr>
              <w:t>SENCIALS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smallCaps/>
                <w:color w:val="000000"/>
                <w:kern w:val="18"/>
                <w:sz w:val="18"/>
                <w:szCs w:val="18"/>
              </w:rPr>
            </w:pPr>
            <w:r w:rsidRPr="00927300">
              <w:rPr>
                <w:smallCaps/>
                <w:color w:val="000000"/>
                <w:kern w:val="18"/>
                <w:sz w:val="18"/>
                <w:szCs w:val="18"/>
              </w:rPr>
              <w:t>Ontològiques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Preguntes sobre el que les coses són. Sobre el significat de les coses en si mateixes, que fan que sigui necessari definir-les o distingir-les d'altres.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Respostes</w:t>
            </w:r>
            <w:r w:rsidRPr="00927300">
              <w:rPr>
                <w:color w:val="000000"/>
                <w:sz w:val="18"/>
                <w:szCs w:val="18"/>
              </w:rPr>
              <w:t xml:space="preserve"> que usen les Destreses de pensament </w:t>
            </w:r>
            <w:r w:rsidRPr="00927300">
              <w:rPr>
                <w:i/>
                <w:color w:val="000000"/>
                <w:sz w:val="18"/>
                <w:szCs w:val="18"/>
              </w:rPr>
              <w:t>comparar, classificar, sintetitzar, definir, relacionar</w:t>
            </w:r>
          </w:p>
        </w:tc>
      </w:tr>
      <w:tr w:rsidR="003C0877" w:rsidRPr="00927300" w:rsidTr="00EF5D1C">
        <w:trPr>
          <w:cantSplit/>
          <w:trHeight w:val="1134"/>
        </w:trPr>
        <w:tc>
          <w:tcPr>
            <w:tcW w:w="533" w:type="dxa"/>
            <w:vMerge/>
            <w:tcBorders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smallCaps/>
                <w:color w:val="000000"/>
                <w:kern w:val="18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 xml:space="preserve">Si </w:t>
            </w:r>
            <w:r w:rsidRPr="00927300">
              <w:rPr>
                <w:i/>
                <w:color w:val="000000"/>
                <w:sz w:val="18"/>
                <w:szCs w:val="18"/>
              </w:rPr>
              <w:t>no queda en el teu cos cap àtom de quan vas néixer,</w:t>
            </w:r>
            <w:r w:rsidRPr="00927300">
              <w:rPr>
                <w:b/>
                <w:i/>
                <w:color w:val="000000"/>
                <w:sz w:val="18"/>
                <w:szCs w:val="18"/>
              </w:rPr>
              <w:t xml:space="preserve"> continues sent tu mateix / a?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 xml:space="preserve">És l'envelliment </w:t>
            </w:r>
            <w:r w:rsidRPr="00927300">
              <w:rPr>
                <w:i/>
                <w:color w:val="000000"/>
                <w:sz w:val="18"/>
                <w:szCs w:val="18"/>
              </w:rPr>
              <w:t>una malaltia?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 xml:space="preserve">Pot considerar-se </w:t>
            </w:r>
            <w:r w:rsidRPr="00927300">
              <w:rPr>
                <w:i/>
                <w:color w:val="000000"/>
                <w:sz w:val="18"/>
                <w:szCs w:val="18"/>
              </w:rPr>
              <w:t>el planeta com un ésser viu?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 xml:space="preserve">Existeixen </w:t>
            </w:r>
            <w:r w:rsidRPr="00927300">
              <w:rPr>
                <w:i/>
                <w:color w:val="000000"/>
                <w:sz w:val="18"/>
                <w:szCs w:val="18"/>
              </w:rPr>
              <w:t>els colors?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 xml:space="preserve">Què és més antropocèntric: </w:t>
            </w:r>
            <w:r w:rsidRPr="00927300">
              <w:rPr>
                <w:i/>
                <w:color w:val="000000"/>
                <w:sz w:val="18"/>
                <w:szCs w:val="18"/>
              </w:rPr>
              <w:t>destruir l'ecosistema o protegir-lo?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i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 xml:space="preserve">Què defineix si </w:t>
            </w:r>
            <w:r w:rsidRPr="00927300">
              <w:rPr>
                <w:i/>
                <w:color w:val="000000"/>
                <w:sz w:val="18"/>
                <w:szCs w:val="18"/>
              </w:rPr>
              <w:t>alguna cosa és natural o artificial?</w:t>
            </w:r>
          </w:p>
        </w:tc>
        <w:tc>
          <w:tcPr>
            <w:tcW w:w="35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Considero que sí, perquè ... és / no és ...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Només en el cas que ...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Es diferencien en què ...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El criteri fonamental / principal per a mi és ...</w:t>
            </w:r>
          </w:p>
        </w:tc>
      </w:tr>
      <w:tr w:rsidR="003C0877" w:rsidRPr="00927300" w:rsidTr="00EF5D1C">
        <w:trPr>
          <w:cantSplit/>
          <w:trHeight w:val="551"/>
        </w:trPr>
        <w:tc>
          <w:tcPr>
            <w:tcW w:w="533" w:type="dxa"/>
            <w:vMerge/>
            <w:tcBorders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smallCaps/>
                <w:color w:val="000000"/>
                <w:kern w:val="18"/>
                <w:sz w:val="18"/>
                <w:szCs w:val="18"/>
              </w:rPr>
            </w:pPr>
            <w:r w:rsidRPr="00927300">
              <w:rPr>
                <w:smallCaps/>
                <w:color w:val="000000"/>
                <w:kern w:val="18"/>
                <w:sz w:val="18"/>
                <w:szCs w:val="18"/>
              </w:rPr>
              <w:t>Axiològiques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Preguntes sobre el que les coses haurien de ser. </w:t>
            </w:r>
            <w:r w:rsidRPr="00927300">
              <w:rPr>
                <w:color w:val="000000"/>
                <w:sz w:val="18"/>
                <w:szCs w:val="18"/>
              </w:rPr>
              <w:t>Sobre principis ètics o morals de forma general, en relació a la Justícia, Bondat o Virtut.</w:t>
            </w:r>
          </w:p>
          <w:p w:rsidR="003C0877" w:rsidRPr="00927300" w:rsidRDefault="003C0877" w:rsidP="00EF5D1C">
            <w:pPr>
              <w:pStyle w:val="Textoindependiente"/>
              <w:spacing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Respostes</w:t>
            </w:r>
            <w:r w:rsidRPr="00927300">
              <w:rPr>
                <w:color w:val="000000"/>
                <w:sz w:val="18"/>
                <w:szCs w:val="18"/>
              </w:rPr>
              <w:t xml:space="preserve"> que usen les Destreses de pensament c</w:t>
            </w:r>
            <w:r w:rsidRPr="00927300">
              <w:rPr>
                <w:i/>
                <w:color w:val="000000"/>
                <w:sz w:val="18"/>
                <w:szCs w:val="18"/>
              </w:rPr>
              <w:t>lassificar, relacionar, avaluar</w:t>
            </w:r>
          </w:p>
        </w:tc>
      </w:tr>
      <w:tr w:rsidR="003C0877" w:rsidRPr="00927300" w:rsidTr="00EF5D1C">
        <w:trPr>
          <w:cantSplit/>
          <w:trHeight w:val="1134"/>
        </w:trPr>
        <w:tc>
          <w:tcPr>
            <w:tcW w:w="533" w:type="dxa"/>
            <w:vMerge/>
            <w:tcBorders>
              <w:right w:val="nil"/>
            </w:tcBorders>
            <w:shd w:val="clear" w:color="auto" w:fill="auto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C0877" w:rsidRPr="00927300" w:rsidRDefault="003C0877" w:rsidP="00EF5D1C">
            <w:pPr>
              <w:pStyle w:val="Textoindependiente"/>
              <w:ind w:left="113" w:right="113"/>
              <w:jc w:val="center"/>
              <w:rPr>
                <w:smallCaps/>
                <w:color w:val="000000"/>
                <w:kern w:val="18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>Què és més important</w:t>
            </w:r>
            <w:r w:rsidRPr="00927300">
              <w:rPr>
                <w:color w:val="000000"/>
                <w:sz w:val="18"/>
                <w:szCs w:val="18"/>
              </w:rPr>
              <w:t>, mantenir la vida com a individu o com a espècie?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És just </w:t>
            </w:r>
            <w:r w:rsidRPr="00927300">
              <w:rPr>
                <w:color w:val="000000"/>
                <w:sz w:val="18"/>
                <w:szCs w:val="18"/>
              </w:rPr>
              <w:t>considerar inferiors o a les formes de vida unicel·lular?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color w:val="000000"/>
                <w:sz w:val="18"/>
                <w:szCs w:val="18"/>
              </w:rPr>
              <w:t>El que és natural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 és millor?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color w:val="000000"/>
                <w:sz w:val="18"/>
                <w:szCs w:val="18"/>
              </w:rPr>
            </w:pPr>
            <w:r w:rsidRPr="00927300">
              <w:rPr>
                <w:b/>
                <w:color w:val="000000"/>
                <w:sz w:val="18"/>
                <w:szCs w:val="18"/>
              </w:rPr>
              <w:t xml:space="preserve">És ètic </w:t>
            </w:r>
            <w:r w:rsidRPr="00927300">
              <w:rPr>
                <w:color w:val="000000"/>
                <w:sz w:val="18"/>
                <w:szCs w:val="18"/>
              </w:rPr>
              <w:t>sacrificar una part dels organismes per salvar a tots?</w:t>
            </w:r>
            <w:r w:rsidRPr="00927300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</w:tcBorders>
            <w:shd w:val="clear" w:color="auto" w:fill="auto"/>
          </w:tcPr>
          <w:p w:rsidR="003C0877" w:rsidRPr="00927300" w:rsidRDefault="003C0877" w:rsidP="00EF5D1C">
            <w:pPr>
              <w:pStyle w:val="Textoindependiente"/>
              <w:spacing w:after="0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El més valuós és, perquè ...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b/>
                <w:i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El prioritari ha de ser ...</w:t>
            </w:r>
          </w:p>
          <w:p w:rsidR="003C0877" w:rsidRPr="00927300" w:rsidRDefault="003C0877" w:rsidP="00EF5D1C">
            <w:pPr>
              <w:pStyle w:val="Textoindependiente"/>
              <w:spacing w:after="0"/>
              <w:rPr>
                <w:b/>
                <w:color w:val="000000"/>
                <w:sz w:val="18"/>
                <w:szCs w:val="18"/>
              </w:rPr>
            </w:pPr>
            <w:r w:rsidRPr="00927300">
              <w:rPr>
                <w:b/>
                <w:i/>
                <w:color w:val="000000"/>
                <w:sz w:val="18"/>
                <w:szCs w:val="18"/>
              </w:rPr>
              <w:t>El just és que ...</w:t>
            </w:r>
          </w:p>
        </w:tc>
      </w:tr>
    </w:tbl>
    <w:p w:rsidR="003C0877" w:rsidRPr="00927300" w:rsidRDefault="003C0877" w:rsidP="003C0877">
      <w:pPr>
        <w:pStyle w:val="Textoindependiente"/>
        <w:ind w:left="142"/>
        <w:jc w:val="both"/>
        <w:rPr>
          <w:b/>
          <w:color w:val="000000"/>
          <w:sz w:val="18"/>
          <w:szCs w:val="18"/>
        </w:rPr>
      </w:pPr>
    </w:p>
    <w:p w:rsidR="003C0877" w:rsidRDefault="003C0877" w:rsidP="003C0877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taula proposa Exemples i iniciadors de preguntes i respostes perquè alumnat i professorat pugui interrogar textos amb diferents tipus de preguntes de diferents nivells epistèmics, usant-les com a "</w:t>
      </w:r>
      <w:r w:rsidRPr="00927300">
        <w:rPr>
          <w:bCs/>
          <w:i/>
          <w:sz w:val="18"/>
          <w:szCs w:val="18"/>
        </w:rPr>
        <w:t>rampa cognitiva</w:t>
      </w:r>
      <w:r w:rsidRPr="00927300">
        <w:rPr>
          <w:bCs/>
          <w:sz w:val="18"/>
          <w:szCs w:val="18"/>
        </w:rPr>
        <w:t xml:space="preserve">". </w:t>
      </w:r>
    </w:p>
    <w:p w:rsidR="003C0877" w:rsidRPr="00927300" w:rsidRDefault="003C0877" w:rsidP="003C0877">
      <w:pPr>
        <w:tabs>
          <w:tab w:val="left" w:pos="2141"/>
        </w:tabs>
        <w:rPr>
          <w:bCs/>
          <w:sz w:val="18"/>
          <w:szCs w:val="18"/>
        </w:rPr>
      </w:pPr>
    </w:p>
    <w:p w:rsidR="003C0877" w:rsidRPr="00927300" w:rsidRDefault="003C0877" w:rsidP="003C0877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Desenvolupada a partir de:</w:t>
      </w:r>
    </w:p>
    <w:p w:rsidR="003C0877" w:rsidRPr="00927300" w:rsidRDefault="003C0877" w:rsidP="003C0877">
      <w:pPr>
        <w:pStyle w:val="Prrafodelista"/>
        <w:numPr>
          <w:ilvl w:val="0"/>
          <w:numId w:val="6"/>
        </w:numPr>
        <w:tabs>
          <w:tab w:val="left" w:pos="2141"/>
        </w:tabs>
        <w:contextualSpacing/>
      </w:pPr>
      <w:proofErr w:type="spellStart"/>
      <w:r w:rsidRPr="00927300">
        <w:rPr>
          <w:bCs/>
          <w:sz w:val="18"/>
          <w:szCs w:val="18"/>
        </w:rPr>
        <w:t>McTighe</w:t>
      </w:r>
      <w:proofErr w:type="spellEnd"/>
      <w:r w:rsidRPr="00927300">
        <w:rPr>
          <w:bCs/>
          <w:sz w:val="18"/>
          <w:szCs w:val="18"/>
        </w:rPr>
        <w:t xml:space="preserve">, J. i </w:t>
      </w:r>
      <w:proofErr w:type="spellStart"/>
      <w:r w:rsidRPr="00927300">
        <w:rPr>
          <w:bCs/>
          <w:sz w:val="18"/>
          <w:szCs w:val="18"/>
        </w:rPr>
        <w:t>Wiggins</w:t>
      </w:r>
      <w:proofErr w:type="spellEnd"/>
      <w:r w:rsidRPr="00927300">
        <w:rPr>
          <w:bCs/>
          <w:sz w:val="18"/>
          <w:szCs w:val="18"/>
        </w:rPr>
        <w:t xml:space="preserve">, G (2013) </w:t>
      </w:r>
      <w:proofErr w:type="spellStart"/>
      <w:r w:rsidRPr="00927300">
        <w:rPr>
          <w:bCs/>
          <w:i/>
          <w:sz w:val="18"/>
          <w:szCs w:val="18"/>
        </w:rPr>
        <w:t>Essential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Questions</w:t>
      </w:r>
      <w:proofErr w:type="spellEnd"/>
      <w:r w:rsidRPr="00927300">
        <w:rPr>
          <w:bCs/>
          <w:i/>
          <w:sz w:val="18"/>
          <w:szCs w:val="18"/>
        </w:rPr>
        <w:t xml:space="preserve">: </w:t>
      </w:r>
      <w:proofErr w:type="spellStart"/>
      <w:r w:rsidRPr="00927300">
        <w:rPr>
          <w:bCs/>
          <w:i/>
          <w:sz w:val="18"/>
          <w:szCs w:val="18"/>
        </w:rPr>
        <w:t>Opening</w:t>
      </w:r>
      <w:proofErr w:type="spellEnd"/>
      <w:r w:rsidRPr="00927300">
        <w:rPr>
          <w:bCs/>
          <w:i/>
          <w:sz w:val="18"/>
          <w:szCs w:val="18"/>
        </w:rPr>
        <w:t xml:space="preserve"> Doors to Student </w:t>
      </w:r>
      <w:proofErr w:type="spellStart"/>
      <w:r w:rsidRPr="00927300">
        <w:rPr>
          <w:bCs/>
          <w:i/>
          <w:sz w:val="18"/>
          <w:szCs w:val="18"/>
        </w:rPr>
        <w:t>Understanding</w:t>
      </w:r>
      <w:proofErr w:type="spellEnd"/>
      <w:r w:rsidRPr="00927300">
        <w:rPr>
          <w:bCs/>
          <w:sz w:val="18"/>
          <w:szCs w:val="18"/>
        </w:rPr>
        <w:t>. ASCD. Alexandria, Virginia USA.</w:t>
      </w:r>
      <w:r w:rsidRPr="00927300">
        <w:t xml:space="preserve"> </w:t>
      </w:r>
    </w:p>
    <w:p w:rsidR="003C0877" w:rsidRPr="00927300" w:rsidRDefault="003C0877" w:rsidP="003C0877">
      <w:pPr>
        <w:pStyle w:val="Prrafodelista"/>
        <w:numPr>
          <w:ilvl w:val="0"/>
          <w:numId w:val="6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Elder</w:t>
      </w:r>
      <w:proofErr w:type="spellEnd"/>
      <w:r w:rsidRPr="00927300">
        <w:rPr>
          <w:bCs/>
          <w:sz w:val="18"/>
          <w:szCs w:val="18"/>
        </w:rPr>
        <w:t xml:space="preserve">, L. i Paul, R. (2002). </w:t>
      </w:r>
      <w:r w:rsidRPr="00927300">
        <w:rPr>
          <w:bCs/>
          <w:i/>
          <w:sz w:val="18"/>
          <w:szCs w:val="18"/>
        </w:rPr>
        <w:t xml:space="preserve">El </w:t>
      </w:r>
      <w:proofErr w:type="spellStart"/>
      <w:r w:rsidRPr="00927300">
        <w:rPr>
          <w:bCs/>
          <w:i/>
          <w:sz w:val="18"/>
          <w:szCs w:val="18"/>
        </w:rPr>
        <w:t>arte</w:t>
      </w:r>
      <w:proofErr w:type="spellEnd"/>
      <w:r w:rsidRPr="00927300">
        <w:rPr>
          <w:bCs/>
          <w:i/>
          <w:sz w:val="18"/>
          <w:szCs w:val="18"/>
        </w:rPr>
        <w:t xml:space="preserve"> de formular </w:t>
      </w:r>
      <w:proofErr w:type="spellStart"/>
      <w:r w:rsidRPr="00927300">
        <w:rPr>
          <w:bCs/>
          <w:i/>
          <w:sz w:val="18"/>
          <w:szCs w:val="18"/>
        </w:rPr>
        <w:t>preguntas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esenciales</w:t>
      </w:r>
      <w:proofErr w:type="spellEnd"/>
      <w:r w:rsidRPr="00927300">
        <w:rPr>
          <w:bCs/>
          <w:sz w:val="18"/>
          <w:szCs w:val="18"/>
        </w:rPr>
        <w:t xml:space="preserve">. Foundation for </w:t>
      </w:r>
      <w:proofErr w:type="spellStart"/>
      <w:r w:rsidRPr="00927300">
        <w:rPr>
          <w:bCs/>
          <w:sz w:val="18"/>
          <w:szCs w:val="18"/>
        </w:rPr>
        <w:t>Critical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Thinking</w:t>
      </w:r>
      <w:proofErr w:type="spellEnd"/>
      <w:r w:rsidRPr="00927300">
        <w:rPr>
          <w:bCs/>
          <w:sz w:val="18"/>
          <w:szCs w:val="18"/>
        </w:rPr>
        <w:t>.</w:t>
      </w:r>
    </w:p>
    <w:p w:rsidR="003C0877" w:rsidRPr="00927300" w:rsidRDefault="003C0877" w:rsidP="003C0877">
      <w:pPr>
        <w:pStyle w:val="Prrafodelista"/>
        <w:numPr>
          <w:ilvl w:val="0"/>
          <w:numId w:val="6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Márquez, C. i Roca, M. (2006) </w:t>
      </w:r>
      <w:proofErr w:type="spellStart"/>
      <w:r w:rsidRPr="00927300">
        <w:rPr>
          <w:bCs/>
          <w:sz w:val="18"/>
          <w:szCs w:val="18"/>
        </w:rPr>
        <w:t>Plantear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preguntas</w:t>
      </w:r>
      <w:proofErr w:type="spellEnd"/>
      <w:r w:rsidRPr="00927300">
        <w:rPr>
          <w:bCs/>
          <w:sz w:val="18"/>
          <w:szCs w:val="18"/>
        </w:rPr>
        <w:t xml:space="preserve">: un punto de partida para </w:t>
      </w:r>
      <w:proofErr w:type="spellStart"/>
      <w:r w:rsidRPr="00927300">
        <w:rPr>
          <w:bCs/>
          <w:sz w:val="18"/>
          <w:szCs w:val="18"/>
        </w:rPr>
        <w:t>aprender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ciencias</w:t>
      </w:r>
      <w:proofErr w:type="spellEnd"/>
      <w:r w:rsidRPr="00927300">
        <w:rPr>
          <w:bCs/>
          <w:sz w:val="18"/>
          <w:szCs w:val="18"/>
        </w:rPr>
        <w:t xml:space="preserve">. </w:t>
      </w:r>
      <w:r w:rsidRPr="00927300">
        <w:rPr>
          <w:bCs/>
          <w:i/>
          <w:sz w:val="18"/>
          <w:szCs w:val="18"/>
        </w:rPr>
        <w:t xml:space="preserve">Revista </w:t>
      </w:r>
      <w:proofErr w:type="spellStart"/>
      <w:r w:rsidRPr="00927300">
        <w:rPr>
          <w:bCs/>
          <w:i/>
          <w:sz w:val="18"/>
          <w:szCs w:val="18"/>
        </w:rPr>
        <w:t>Educación</w:t>
      </w:r>
      <w:proofErr w:type="spellEnd"/>
      <w:r w:rsidRPr="00927300">
        <w:rPr>
          <w:bCs/>
          <w:i/>
          <w:sz w:val="18"/>
          <w:szCs w:val="18"/>
        </w:rPr>
        <w:t xml:space="preserve"> y </w:t>
      </w:r>
      <w:proofErr w:type="spellStart"/>
      <w:r w:rsidRPr="00927300">
        <w:rPr>
          <w:bCs/>
          <w:i/>
          <w:sz w:val="18"/>
          <w:szCs w:val="18"/>
        </w:rPr>
        <w:t>Pedagogía</w:t>
      </w:r>
      <w:proofErr w:type="spellEnd"/>
      <w:r w:rsidRPr="00927300">
        <w:rPr>
          <w:bCs/>
          <w:i/>
          <w:sz w:val="18"/>
          <w:szCs w:val="18"/>
        </w:rPr>
        <w:t>,</w:t>
      </w:r>
      <w:r w:rsidRPr="00927300">
        <w:rPr>
          <w:bCs/>
          <w:sz w:val="18"/>
          <w:szCs w:val="18"/>
        </w:rPr>
        <w:t xml:space="preserve"> vol. XVIII, núm. 45, 63-71.</w:t>
      </w:r>
    </w:p>
    <w:p w:rsidR="003C0877" w:rsidRPr="00927300" w:rsidRDefault="003C0877" w:rsidP="003C0877">
      <w:pPr>
        <w:pStyle w:val="Prrafodelista"/>
        <w:numPr>
          <w:ilvl w:val="0"/>
          <w:numId w:val="6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Sardà, A., Márquez, C. i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, N. (2006). </w:t>
      </w:r>
      <w:proofErr w:type="spellStart"/>
      <w:r w:rsidRPr="00927300">
        <w:rPr>
          <w:bCs/>
          <w:sz w:val="18"/>
          <w:szCs w:val="18"/>
        </w:rPr>
        <w:t>Cómo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promover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distintos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niveles</w:t>
      </w:r>
      <w:proofErr w:type="spellEnd"/>
      <w:r w:rsidRPr="00927300">
        <w:rPr>
          <w:bCs/>
          <w:sz w:val="18"/>
          <w:szCs w:val="18"/>
        </w:rPr>
        <w:t xml:space="preserve"> de lectura de los textos de </w:t>
      </w:r>
      <w:proofErr w:type="spellStart"/>
      <w:r w:rsidRPr="00927300">
        <w:rPr>
          <w:bCs/>
          <w:sz w:val="18"/>
          <w:szCs w:val="18"/>
        </w:rPr>
        <w:t>ciencias</w:t>
      </w:r>
      <w:proofErr w:type="spellEnd"/>
      <w:r w:rsidRPr="00927300">
        <w:rPr>
          <w:bCs/>
          <w:sz w:val="18"/>
          <w:szCs w:val="18"/>
        </w:rPr>
        <w:t xml:space="preserve">. </w:t>
      </w:r>
      <w:r w:rsidRPr="00927300">
        <w:rPr>
          <w:bCs/>
          <w:i/>
          <w:sz w:val="18"/>
          <w:szCs w:val="18"/>
        </w:rPr>
        <w:t xml:space="preserve">Revista Electrónica de </w:t>
      </w:r>
      <w:proofErr w:type="spellStart"/>
      <w:r w:rsidRPr="00927300">
        <w:rPr>
          <w:bCs/>
          <w:i/>
          <w:sz w:val="18"/>
          <w:szCs w:val="18"/>
        </w:rPr>
        <w:t>Enseñanza</w:t>
      </w:r>
      <w:proofErr w:type="spellEnd"/>
      <w:r w:rsidRPr="00927300">
        <w:rPr>
          <w:bCs/>
          <w:i/>
          <w:sz w:val="18"/>
          <w:szCs w:val="18"/>
        </w:rPr>
        <w:t xml:space="preserve"> de las </w:t>
      </w:r>
      <w:proofErr w:type="spellStart"/>
      <w:r w:rsidRPr="00927300">
        <w:rPr>
          <w:bCs/>
          <w:i/>
          <w:sz w:val="18"/>
          <w:szCs w:val="18"/>
        </w:rPr>
        <w:t>Ciencias</w:t>
      </w:r>
      <w:proofErr w:type="spellEnd"/>
      <w:r w:rsidRPr="00927300">
        <w:rPr>
          <w:bCs/>
          <w:sz w:val="18"/>
          <w:szCs w:val="18"/>
        </w:rPr>
        <w:t>, 5, 2.</w:t>
      </w:r>
    </w:p>
    <w:p w:rsidR="003C0877" w:rsidRPr="00927300" w:rsidRDefault="003C0877" w:rsidP="003C0877">
      <w:pPr>
        <w:tabs>
          <w:tab w:val="left" w:pos="2141"/>
        </w:tabs>
        <w:rPr>
          <w:bCs/>
          <w:sz w:val="18"/>
          <w:szCs w:val="18"/>
        </w:rPr>
      </w:pPr>
    </w:p>
    <w:p w:rsidR="003C0877" w:rsidRPr="00927300" w:rsidRDefault="003C0877" w:rsidP="003C0877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3C0877" w:rsidRPr="00927300" w:rsidRDefault="003C0877" w:rsidP="003C0877">
      <w:pPr>
        <w:pStyle w:val="Prrafodelista"/>
        <w:widowControl/>
        <w:numPr>
          <w:ilvl w:val="0"/>
          <w:numId w:val="7"/>
        </w:numPr>
        <w:suppressAutoHyphens w:val="0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Es proposa a l'alumnat un llistat de preguntes i que identifiqui amb l'ajuda de la taula a quina categoria pertanyen.</w:t>
      </w:r>
    </w:p>
    <w:p w:rsidR="003C0877" w:rsidRPr="00927300" w:rsidRDefault="003C0877" w:rsidP="003C0877">
      <w:pPr>
        <w:pStyle w:val="Prrafodelista"/>
        <w:widowControl/>
        <w:numPr>
          <w:ilvl w:val="0"/>
          <w:numId w:val="7"/>
        </w:numPr>
        <w:suppressAutoHyphens w:val="0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El docent la fa servir per dissenyar activitats de preguntes sobre un text i proporciona iniciadors de respostes a l'alumnat de manera gradual al llarg d'un curs o activitat (no tota la taula d'una vegada)</w:t>
      </w:r>
    </w:p>
    <w:p w:rsidR="003C0877" w:rsidRPr="00927300" w:rsidRDefault="003C0877" w:rsidP="003C0877">
      <w:pPr>
        <w:pStyle w:val="Prrafodelista"/>
        <w:widowControl/>
        <w:numPr>
          <w:ilvl w:val="0"/>
          <w:numId w:val="7"/>
        </w:numPr>
        <w:suppressAutoHyphens w:val="0"/>
        <w:contextualSpacing/>
        <w:rPr>
          <w:b/>
          <w:bCs/>
          <w:sz w:val="18"/>
          <w:szCs w:val="18"/>
        </w:rPr>
      </w:pPr>
      <w:r w:rsidRPr="00927300">
        <w:rPr>
          <w:bCs/>
          <w:sz w:val="18"/>
          <w:szCs w:val="18"/>
        </w:rPr>
        <w:t>L'alumnat la fa servir per dissenyar les seves pròpies preguntes sobre un text concret.</w:t>
      </w:r>
    </w:p>
    <w:p w:rsidR="003C0877" w:rsidRPr="00927300" w:rsidRDefault="003C0877" w:rsidP="003C0877">
      <w:pPr>
        <w:pStyle w:val="Prrafodelista"/>
        <w:widowControl/>
        <w:numPr>
          <w:ilvl w:val="0"/>
          <w:numId w:val="7"/>
        </w:numPr>
        <w:suppressAutoHyphens w:val="0"/>
        <w:contextualSpacing/>
        <w:rPr>
          <w:b/>
          <w:bCs/>
          <w:sz w:val="18"/>
          <w:szCs w:val="18"/>
        </w:rPr>
      </w:pPr>
      <w:r w:rsidRPr="00927300">
        <w:rPr>
          <w:bCs/>
          <w:sz w:val="18"/>
          <w:szCs w:val="18"/>
        </w:rPr>
        <w:t>D’ús per al docent per revisar quin tipus de preguntes fa en proves d’avaluació o exàmens.</w:t>
      </w:r>
    </w:p>
    <w:p w:rsidR="002F4D43" w:rsidRDefault="002F4D43" w:rsidP="003C0877">
      <w:pPr>
        <w:widowControl/>
        <w:suppressAutoHyphens w:val="0"/>
        <w:contextualSpacing/>
        <w:rPr>
          <w:b/>
          <w:bCs/>
          <w:sz w:val="18"/>
          <w:szCs w:val="18"/>
        </w:rPr>
      </w:pPr>
    </w:p>
    <w:p w:rsidR="005F4C9B" w:rsidRDefault="005F4C9B" w:rsidP="005F4C9B">
      <w:pPr>
        <w:rPr>
          <w:b/>
          <w:kern w:val="2"/>
          <w:sz w:val="18"/>
          <w:szCs w:val="18"/>
        </w:rPr>
      </w:pPr>
      <w:r>
        <w:rPr>
          <w:b/>
          <w:sz w:val="18"/>
          <w:szCs w:val="18"/>
        </w:rPr>
        <w:t>Bibliografia:</w:t>
      </w:r>
    </w:p>
    <w:p w:rsidR="005F4C9B" w:rsidRDefault="005F4C9B" w:rsidP="005F4C9B">
      <w:pPr>
        <w:pStyle w:val="Prrafodelista"/>
        <w:numPr>
          <w:ilvl w:val="0"/>
          <w:numId w:val="8"/>
        </w:numPr>
        <w:contextualSpacing/>
        <w:rPr>
          <w:i/>
          <w:sz w:val="18"/>
          <w:szCs w:val="18"/>
        </w:rPr>
      </w:pPr>
      <w:r>
        <w:rPr>
          <w:noProof/>
          <w:kern w:val="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3810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i/>
          <w:sz w:val="18"/>
          <w:szCs w:val="18"/>
        </w:rPr>
        <w:t>Mueve</w:t>
      </w:r>
      <w:proofErr w:type="spellEnd"/>
      <w:r>
        <w:rPr>
          <w:i/>
          <w:sz w:val="18"/>
          <w:szCs w:val="18"/>
        </w:rPr>
        <w:t xml:space="preserve"> la </w:t>
      </w:r>
      <w:proofErr w:type="spellStart"/>
      <w:r>
        <w:rPr>
          <w:i/>
          <w:sz w:val="18"/>
          <w:szCs w:val="18"/>
        </w:rPr>
        <w:t>Lengua</w:t>
      </w:r>
      <w:proofErr w:type="spellEnd"/>
      <w:r>
        <w:rPr>
          <w:i/>
          <w:sz w:val="18"/>
          <w:szCs w:val="18"/>
        </w:rPr>
        <w:t xml:space="preserve">, que el </w:t>
      </w:r>
      <w:proofErr w:type="spellStart"/>
      <w:r>
        <w:rPr>
          <w:i/>
          <w:sz w:val="18"/>
          <w:szCs w:val="18"/>
        </w:rPr>
        <w:t>cerebro</w:t>
      </w:r>
      <w:proofErr w:type="spellEnd"/>
      <w:r>
        <w:rPr>
          <w:i/>
          <w:sz w:val="18"/>
          <w:szCs w:val="18"/>
        </w:rPr>
        <w:t xml:space="preserve"> te </w:t>
      </w:r>
      <w:proofErr w:type="spellStart"/>
      <w:r>
        <w:rPr>
          <w:i/>
          <w:sz w:val="18"/>
          <w:szCs w:val="18"/>
        </w:rPr>
        <w:t>seguirá</w:t>
      </w:r>
      <w:proofErr w:type="spellEnd"/>
      <w:r>
        <w:rPr>
          <w:i/>
          <w:sz w:val="18"/>
          <w:szCs w:val="18"/>
        </w:rPr>
        <w:t xml:space="preserve">. 75 acciones </w:t>
      </w:r>
      <w:proofErr w:type="spellStart"/>
      <w:r>
        <w:rPr>
          <w:i/>
          <w:sz w:val="18"/>
          <w:szCs w:val="18"/>
        </w:rPr>
        <w:t>lingüísticas</w:t>
      </w:r>
      <w:proofErr w:type="spellEnd"/>
      <w:r>
        <w:rPr>
          <w:i/>
          <w:sz w:val="18"/>
          <w:szCs w:val="18"/>
        </w:rPr>
        <w:t xml:space="preserve"> para </w:t>
      </w:r>
      <w:proofErr w:type="spellStart"/>
      <w:r>
        <w:rPr>
          <w:i/>
          <w:sz w:val="18"/>
          <w:szCs w:val="18"/>
        </w:rPr>
        <w:t>enseñar</w:t>
      </w:r>
      <w:proofErr w:type="spellEnd"/>
      <w:r>
        <w:rPr>
          <w:i/>
          <w:sz w:val="18"/>
          <w:szCs w:val="18"/>
        </w:rPr>
        <w:t xml:space="preserve"> a pensar </w:t>
      </w:r>
      <w:proofErr w:type="spellStart"/>
      <w:r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5F4C9B" w:rsidRDefault="005F4C9B" w:rsidP="005F4C9B"/>
    <w:p w:rsidR="005F4C9B" w:rsidRPr="003C0877" w:rsidRDefault="005F4C9B" w:rsidP="003C0877">
      <w:pPr>
        <w:widowControl/>
        <w:suppressAutoHyphens w:val="0"/>
        <w:contextualSpacing/>
        <w:rPr>
          <w:b/>
          <w:bCs/>
          <w:sz w:val="18"/>
          <w:szCs w:val="18"/>
        </w:rPr>
      </w:pPr>
      <w:bookmarkStart w:id="0" w:name="_GoBack"/>
      <w:bookmarkEnd w:id="0"/>
    </w:p>
    <w:sectPr w:rsidR="005F4C9B" w:rsidRPr="003C0877" w:rsidSect="003C0877">
      <w:headerReference w:type="default" r:id="rId9"/>
      <w:pgSz w:w="11906" w:h="16838"/>
      <w:pgMar w:top="1417" w:right="56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26A" w:rsidRDefault="0009426A" w:rsidP="00FB207D">
      <w:r>
        <w:separator/>
      </w:r>
    </w:p>
  </w:endnote>
  <w:endnote w:type="continuationSeparator" w:id="0">
    <w:p w:rsidR="0009426A" w:rsidRDefault="0009426A" w:rsidP="00F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26A" w:rsidRDefault="0009426A" w:rsidP="00FB207D">
      <w:r>
        <w:separator/>
      </w:r>
    </w:p>
  </w:footnote>
  <w:footnote w:type="continuationSeparator" w:id="0">
    <w:p w:rsidR="0009426A" w:rsidRDefault="0009426A" w:rsidP="00FB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D" w:rsidRPr="00FB207D" w:rsidRDefault="00FB207D" w:rsidP="00FB207D">
    <w:pPr>
      <w:pStyle w:val="Encabezado"/>
      <w:jc w:val="right"/>
      <w:rPr>
        <w:i/>
      </w:rPr>
    </w:pPr>
    <w:r w:rsidRPr="00FB207D">
      <w:rPr>
        <w:i/>
      </w:rPr>
      <w:t xml:space="preserve">ProjecteC3. </w:t>
    </w:r>
    <w:hyperlink r:id="rId1" w:history="1">
      <w:r w:rsidRPr="00FB207D">
        <w:rPr>
          <w:rStyle w:val="Hipervnculo"/>
          <w:i/>
        </w:rPr>
        <w:t>https://sites.google.com/a/xtec.cat/c3/</w:t>
      </w:r>
    </w:hyperlink>
    <w:r w:rsidRPr="00FB207D">
      <w:rPr>
        <w:i/>
      </w:rPr>
      <w:t xml:space="preserve"> </w:t>
    </w:r>
    <w:r>
      <w:rPr>
        <w:i/>
      </w:rPr>
      <w:t xml:space="preserve"> | Jordi Domènech</w:t>
    </w:r>
  </w:p>
  <w:p w:rsidR="00FB207D" w:rsidRDefault="00FB20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4C"/>
    <w:multiLevelType w:val="hybridMultilevel"/>
    <w:tmpl w:val="850EC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201F"/>
    <w:multiLevelType w:val="hybridMultilevel"/>
    <w:tmpl w:val="0090F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63E5"/>
    <w:multiLevelType w:val="hybridMultilevel"/>
    <w:tmpl w:val="2E7E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754AB"/>
    <w:multiLevelType w:val="hybridMultilevel"/>
    <w:tmpl w:val="BC941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07D"/>
    <w:rsid w:val="0009426A"/>
    <w:rsid w:val="002F4D43"/>
    <w:rsid w:val="003C0877"/>
    <w:rsid w:val="003F5FB4"/>
    <w:rsid w:val="00557520"/>
    <w:rsid w:val="005F4C9B"/>
    <w:rsid w:val="007B7A53"/>
    <w:rsid w:val="00D24CBE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B457"/>
  <w15:docId w15:val="{7452C0B5-ABBF-410F-B7BF-B66F3C1A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07D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FB207D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207D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FB207D"/>
    <w:pPr>
      <w:ind w:left="708"/>
    </w:pPr>
  </w:style>
  <w:style w:type="paragraph" w:customStyle="1" w:styleId="Titulo2">
    <w:name w:val="Titulo 2"/>
    <w:basedOn w:val="Ttulo1"/>
    <w:link w:val="Titulo2Car"/>
    <w:qFormat/>
    <w:rsid w:val="00FB207D"/>
  </w:style>
  <w:style w:type="character" w:customStyle="1" w:styleId="Titulo2Car">
    <w:name w:val="Titulo 2 Car"/>
    <w:basedOn w:val="Ttulo1Car"/>
    <w:link w:val="Titulo2"/>
    <w:rsid w:val="00FB207D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207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207D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FB20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07D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FB2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07D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7D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FB207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F4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8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2020-10-11T17:28:00Z</cp:lastPrinted>
  <dcterms:created xsi:type="dcterms:W3CDTF">2021-03-28T16:29:00Z</dcterms:created>
  <dcterms:modified xsi:type="dcterms:W3CDTF">2022-10-10T08:10:00Z</dcterms:modified>
</cp:coreProperties>
</file>