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F05" w:rsidRPr="00927300" w:rsidRDefault="00785F05" w:rsidP="00785F05">
      <w:pPr>
        <w:pStyle w:val="Titulo2"/>
        <w:jc w:val="center"/>
        <w:rPr>
          <w:lang w:val="ca-ES"/>
        </w:rPr>
      </w:pPr>
      <w:r w:rsidRPr="00927300">
        <w:rPr>
          <w:lang w:val="ca-ES"/>
        </w:rPr>
        <w:t>Plantilla per a la Lectura Crítica de textos</w:t>
      </w:r>
    </w:p>
    <w:p w:rsidR="00785F05" w:rsidRPr="00927300" w:rsidRDefault="00785F05" w:rsidP="00785F05">
      <w:pPr>
        <w:rPr>
          <w:b/>
          <w:bCs/>
          <w:szCs w:val="22"/>
        </w:rPr>
      </w:pPr>
    </w:p>
    <w:tbl>
      <w:tblPr>
        <w:tblW w:w="0" w:type="auto"/>
        <w:tblInd w:w="55" w:type="dxa"/>
        <w:tblBorders>
          <w:top w:val="single" w:sz="4" w:space="0" w:color="auto"/>
          <w:bottom w:val="single" w:sz="4" w:space="0" w:color="auto"/>
          <w:insideH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8"/>
        <w:gridCol w:w="2983"/>
        <w:gridCol w:w="4540"/>
      </w:tblGrid>
      <w:tr w:rsidR="00785F05" w:rsidRPr="00927300" w:rsidTr="007B60A2">
        <w:tc>
          <w:tcPr>
            <w:tcW w:w="1418" w:type="dxa"/>
            <w:shd w:val="clear" w:color="auto" w:fill="D9D9D9" w:themeFill="background1" w:themeFillShade="D9"/>
          </w:tcPr>
          <w:p w:rsidR="00785F05" w:rsidRPr="00927300" w:rsidRDefault="00785F05" w:rsidP="007B60A2">
            <w:pPr>
              <w:pStyle w:val="Prrafodelista"/>
              <w:ind w:left="194"/>
              <w:rPr>
                <w:sz w:val="18"/>
                <w:szCs w:val="18"/>
              </w:rPr>
            </w:pPr>
            <w:r w:rsidRPr="00927300">
              <w:rPr>
                <w:b/>
                <w:bCs/>
                <w:sz w:val="18"/>
                <w:szCs w:val="18"/>
              </w:rPr>
              <w:t>Ítem i Instància</w:t>
            </w:r>
          </w:p>
        </w:tc>
        <w:tc>
          <w:tcPr>
            <w:tcW w:w="2983" w:type="dxa"/>
            <w:shd w:val="clear" w:color="auto" w:fill="D9D9D9" w:themeFill="background1" w:themeFillShade="D9"/>
          </w:tcPr>
          <w:p w:rsidR="00785F05" w:rsidRPr="00927300" w:rsidRDefault="00785F05" w:rsidP="007B60A2">
            <w:pPr>
              <w:pStyle w:val="Prrafodelista"/>
              <w:ind w:left="253"/>
              <w:rPr>
                <w:b/>
                <w:bCs/>
                <w:sz w:val="18"/>
                <w:szCs w:val="18"/>
              </w:rPr>
            </w:pPr>
            <w:r w:rsidRPr="00927300">
              <w:rPr>
                <w:b/>
                <w:bCs/>
                <w:sz w:val="18"/>
                <w:szCs w:val="18"/>
              </w:rPr>
              <w:t>Pregunta i exemples</w:t>
            </w:r>
          </w:p>
        </w:tc>
        <w:tc>
          <w:tcPr>
            <w:tcW w:w="4540" w:type="dxa"/>
            <w:shd w:val="clear" w:color="auto" w:fill="D9D9D9" w:themeFill="background1" w:themeFillShade="D9"/>
          </w:tcPr>
          <w:p w:rsidR="00785F05" w:rsidRPr="00927300" w:rsidRDefault="00785F05" w:rsidP="007B60A2">
            <w:pPr>
              <w:pStyle w:val="Prrafodelista"/>
              <w:ind w:left="253"/>
              <w:rPr>
                <w:b/>
                <w:bCs/>
                <w:sz w:val="18"/>
                <w:szCs w:val="18"/>
              </w:rPr>
            </w:pPr>
          </w:p>
        </w:tc>
      </w:tr>
      <w:tr w:rsidR="00785F05" w:rsidRPr="00927300" w:rsidTr="007B60A2">
        <w:tc>
          <w:tcPr>
            <w:tcW w:w="1418" w:type="dxa"/>
            <w:shd w:val="clear" w:color="auto" w:fill="D9D9D9" w:themeFill="background1" w:themeFillShade="D9"/>
            <w:vAlign w:val="center"/>
          </w:tcPr>
          <w:p w:rsidR="00785F05" w:rsidRPr="00927300" w:rsidRDefault="00785F05" w:rsidP="007B60A2">
            <w:pPr>
              <w:pStyle w:val="Prrafodelista"/>
              <w:ind w:left="194"/>
              <w:rPr>
                <w:sz w:val="18"/>
                <w:szCs w:val="18"/>
              </w:rPr>
            </w:pPr>
            <w:r w:rsidRPr="00927300">
              <w:rPr>
                <w:b/>
                <w:smallCaps/>
                <w:kern w:val="18"/>
                <w:sz w:val="18"/>
                <w:szCs w:val="18"/>
              </w:rPr>
              <w:t xml:space="preserve">Consigna: </w:t>
            </w:r>
          </w:p>
        </w:tc>
        <w:tc>
          <w:tcPr>
            <w:tcW w:w="7523" w:type="dxa"/>
            <w:gridSpan w:val="2"/>
            <w:shd w:val="clear" w:color="auto" w:fill="FFFFFF" w:themeFill="background1"/>
          </w:tcPr>
          <w:p w:rsidR="00785F05" w:rsidRPr="00927300" w:rsidRDefault="00785F05" w:rsidP="007B60A2">
            <w:pPr>
              <w:pStyle w:val="Prrafodelista"/>
              <w:ind w:left="253"/>
              <w:rPr>
                <w:b/>
                <w:sz w:val="18"/>
                <w:szCs w:val="18"/>
              </w:rPr>
            </w:pPr>
            <w:r>
              <w:rPr>
                <w:b/>
                <w:sz w:val="18"/>
                <w:szCs w:val="18"/>
              </w:rPr>
              <w:t>Quina és la idea principal d</w:t>
            </w:r>
            <w:r w:rsidRPr="00927300">
              <w:rPr>
                <w:b/>
                <w:sz w:val="18"/>
                <w:szCs w:val="18"/>
              </w:rPr>
              <w:t>el text?</w:t>
            </w:r>
          </w:p>
          <w:p w:rsidR="00785F05" w:rsidRPr="00927300" w:rsidRDefault="00785F05" w:rsidP="007B60A2">
            <w:pPr>
              <w:pStyle w:val="Prrafodelista"/>
              <w:ind w:left="253"/>
              <w:rPr>
                <w:sz w:val="18"/>
                <w:szCs w:val="18"/>
              </w:rPr>
            </w:pPr>
            <w:r w:rsidRPr="00927300">
              <w:rPr>
                <w:sz w:val="18"/>
                <w:szCs w:val="18"/>
              </w:rPr>
              <w:t>Identificar la proposició principal a validar:</w:t>
            </w:r>
          </w:p>
          <w:p w:rsidR="00785F05" w:rsidRPr="00927300" w:rsidRDefault="00785F05" w:rsidP="007B60A2">
            <w:pPr>
              <w:pStyle w:val="Prrafodelista"/>
              <w:ind w:left="253"/>
              <w:rPr>
                <w:noProof/>
                <w:sz w:val="18"/>
                <w:szCs w:val="18"/>
                <w:lang w:eastAsia="es-ES"/>
              </w:rPr>
            </w:pPr>
            <w:r w:rsidRPr="00927300">
              <w:rPr>
                <w:i/>
                <w:sz w:val="18"/>
                <w:szCs w:val="18"/>
              </w:rPr>
              <w:t>"La crema conté o utilitza o activa ADN per aturar l'envelliment" "La crema treu les arrugues"</w:t>
            </w:r>
          </w:p>
        </w:tc>
      </w:tr>
      <w:tr w:rsidR="00785F05" w:rsidRPr="00927300" w:rsidTr="007B60A2">
        <w:tc>
          <w:tcPr>
            <w:tcW w:w="1418" w:type="dxa"/>
            <w:shd w:val="clear" w:color="auto" w:fill="D9D9D9" w:themeFill="background1" w:themeFillShade="D9"/>
            <w:vAlign w:val="center"/>
          </w:tcPr>
          <w:p w:rsidR="00785F05" w:rsidRPr="00927300" w:rsidRDefault="00785F05" w:rsidP="007B60A2">
            <w:pPr>
              <w:pStyle w:val="Prrafodelista"/>
              <w:ind w:left="194"/>
              <w:rPr>
                <w:b/>
                <w:smallCaps/>
                <w:kern w:val="18"/>
                <w:sz w:val="18"/>
                <w:szCs w:val="18"/>
              </w:rPr>
            </w:pPr>
            <w:r w:rsidRPr="00927300">
              <w:rPr>
                <w:b/>
                <w:smallCaps/>
                <w:kern w:val="18"/>
                <w:sz w:val="18"/>
                <w:szCs w:val="18"/>
              </w:rPr>
              <w:t>Rol</w:t>
            </w:r>
          </w:p>
          <w:p w:rsidR="00785F05" w:rsidRPr="00927300" w:rsidRDefault="00785F05" w:rsidP="007B60A2">
            <w:pPr>
              <w:pStyle w:val="Prrafodelista"/>
              <w:ind w:left="194"/>
              <w:rPr>
                <w:smallCaps/>
                <w:kern w:val="18"/>
                <w:sz w:val="18"/>
                <w:szCs w:val="18"/>
              </w:rPr>
            </w:pPr>
          </w:p>
        </w:tc>
        <w:tc>
          <w:tcPr>
            <w:tcW w:w="7523" w:type="dxa"/>
            <w:gridSpan w:val="2"/>
            <w:shd w:val="clear" w:color="auto" w:fill="FFFFFF" w:themeFill="background1"/>
          </w:tcPr>
          <w:p w:rsidR="00785F05" w:rsidRPr="00927300" w:rsidRDefault="00785F05" w:rsidP="007B60A2">
            <w:pPr>
              <w:pStyle w:val="Prrafodelista"/>
              <w:ind w:left="253"/>
              <w:rPr>
                <w:sz w:val="18"/>
                <w:szCs w:val="18"/>
              </w:rPr>
            </w:pPr>
            <w:r w:rsidRPr="00927300">
              <w:rPr>
                <w:b/>
                <w:sz w:val="18"/>
                <w:szCs w:val="18"/>
              </w:rPr>
              <w:t>Qui és l'autor? Quin interès té?</w:t>
            </w:r>
          </w:p>
          <w:p w:rsidR="00785F05" w:rsidRPr="00927300" w:rsidRDefault="00785F05" w:rsidP="007B60A2">
            <w:pPr>
              <w:pStyle w:val="Prrafodelista"/>
              <w:ind w:left="253"/>
              <w:rPr>
                <w:sz w:val="18"/>
                <w:szCs w:val="18"/>
              </w:rPr>
            </w:pPr>
            <w:r w:rsidRPr="00927300">
              <w:rPr>
                <w:sz w:val="18"/>
                <w:szCs w:val="18"/>
              </w:rPr>
              <w:t>Identificar els interessos que poden promoure biaixos o fal·làcies.</w:t>
            </w:r>
          </w:p>
          <w:p w:rsidR="00785F05" w:rsidRPr="00927300" w:rsidRDefault="00785F05" w:rsidP="007B60A2">
            <w:pPr>
              <w:pStyle w:val="Prrafodelista"/>
              <w:ind w:left="253"/>
              <w:rPr>
                <w:sz w:val="18"/>
                <w:szCs w:val="18"/>
              </w:rPr>
            </w:pPr>
            <w:r w:rsidRPr="00927300">
              <w:rPr>
                <w:i/>
                <w:sz w:val="18"/>
                <w:szCs w:val="18"/>
              </w:rPr>
              <w:t>"És una publicitat, pretén vendre", "pot estar ocultant coses per convèncer-me de comprar"</w:t>
            </w:r>
          </w:p>
        </w:tc>
      </w:tr>
      <w:tr w:rsidR="00785F05" w:rsidRPr="00927300" w:rsidTr="007B60A2">
        <w:tc>
          <w:tcPr>
            <w:tcW w:w="1418" w:type="dxa"/>
            <w:shd w:val="clear" w:color="auto" w:fill="D9D9D9" w:themeFill="background1" w:themeFillShade="D9"/>
            <w:vAlign w:val="center"/>
          </w:tcPr>
          <w:p w:rsidR="00785F05" w:rsidRPr="00927300" w:rsidRDefault="00785F05" w:rsidP="007B60A2">
            <w:pPr>
              <w:pStyle w:val="Prrafodelista"/>
              <w:ind w:left="194"/>
              <w:rPr>
                <w:b/>
                <w:smallCaps/>
                <w:kern w:val="18"/>
                <w:sz w:val="18"/>
                <w:szCs w:val="18"/>
              </w:rPr>
            </w:pPr>
            <w:r w:rsidRPr="00927300">
              <w:rPr>
                <w:b/>
                <w:smallCaps/>
                <w:kern w:val="18"/>
                <w:sz w:val="18"/>
                <w:szCs w:val="18"/>
              </w:rPr>
              <w:t>Idees</w:t>
            </w:r>
          </w:p>
          <w:p w:rsidR="00785F05" w:rsidRPr="00927300" w:rsidRDefault="00785F05" w:rsidP="007B60A2">
            <w:pPr>
              <w:pStyle w:val="Prrafodelista"/>
              <w:ind w:left="194"/>
              <w:rPr>
                <w:smallCaps/>
                <w:kern w:val="18"/>
                <w:sz w:val="18"/>
                <w:szCs w:val="18"/>
              </w:rPr>
            </w:pPr>
          </w:p>
        </w:tc>
        <w:tc>
          <w:tcPr>
            <w:tcW w:w="7523" w:type="dxa"/>
            <w:gridSpan w:val="2"/>
            <w:shd w:val="clear" w:color="auto" w:fill="FFFFFF" w:themeFill="background1"/>
          </w:tcPr>
          <w:p w:rsidR="00785F05" w:rsidRPr="00927300" w:rsidRDefault="00785F05" w:rsidP="007B60A2">
            <w:pPr>
              <w:pStyle w:val="Prrafodelista"/>
              <w:ind w:left="253"/>
              <w:rPr>
                <w:b/>
                <w:sz w:val="18"/>
                <w:szCs w:val="18"/>
              </w:rPr>
            </w:pPr>
            <w:r w:rsidRPr="00927300">
              <w:rPr>
                <w:b/>
                <w:sz w:val="18"/>
                <w:szCs w:val="18"/>
              </w:rPr>
              <w:t>Quines idees o creences no estan en el missatge, però es dedueixen del missatge?</w:t>
            </w:r>
          </w:p>
          <w:p w:rsidR="00785F05" w:rsidRPr="00927300" w:rsidRDefault="00785F05" w:rsidP="007B60A2">
            <w:pPr>
              <w:pStyle w:val="Prrafodelista"/>
              <w:ind w:left="253"/>
              <w:rPr>
                <w:sz w:val="18"/>
                <w:szCs w:val="18"/>
              </w:rPr>
            </w:pPr>
            <w:r w:rsidRPr="00927300">
              <w:rPr>
                <w:b/>
                <w:sz w:val="18"/>
                <w:szCs w:val="18"/>
              </w:rPr>
              <w:t xml:space="preserve"> </w:t>
            </w:r>
            <w:r w:rsidRPr="00927300">
              <w:rPr>
                <w:sz w:val="18"/>
                <w:szCs w:val="18"/>
              </w:rPr>
              <w:t>Elaborar inferències i relacions implícites ocultes amb altres conceptes o valors.</w:t>
            </w:r>
          </w:p>
          <w:p w:rsidR="00785F05" w:rsidRPr="00927300" w:rsidRDefault="00785F05" w:rsidP="007B60A2">
            <w:pPr>
              <w:pStyle w:val="Prrafodelista"/>
              <w:ind w:left="253"/>
              <w:rPr>
                <w:i/>
                <w:sz w:val="18"/>
                <w:szCs w:val="18"/>
              </w:rPr>
            </w:pPr>
            <w:r w:rsidRPr="00927300">
              <w:rPr>
                <w:i/>
                <w:sz w:val="18"/>
                <w:szCs w:val="18"/>
              </w:rPr>
              <w:t>"Les arrugues no són boniques, especialment en les dones"</w:t>
            </w:r>
          </w:p>
          <w:p w:rsidR="00785F05" w:rsidRPr="00927300" w:rsidRDefault="00785F05" w:rsidP="007B60A2">
            <w:pPr>
              <w:pStyle w:val="Prrafodelista"/>
              <w:ind w:left="253"/>
              <w:rPr>
                <w:sz w:val="18"/>
                <w:szCs w:val="18"/>
              </w:rPr>
            </w:pPr>
            <w:r w:rsidRPr="00927300">
              <w:rPr>
                <w:i/>
                <w:sz w:val="18"/>
                <w:szCs w:val="18"/>
              </w:rPr>
              <w:t>"Cal dedicar diners a bellesa" "El que és nou és millor" "Hi ha ADN a la crema"</w:t>
            </w:r>
          </w:p>
        </w:tc>
      </w:tr>
      <w:tr w:rsidR="00785F05" w:rsidRPr="00927300" w:rsidTr="007B60A2">
        <w:tc>
          <w:tcPr>
            <w:tcW w:w="1418" w:type="dxa"/>
            <w:shd w:val="clear" w:color="auto" w:fill="D9D9D9" w:themeFill="background1" w:themeFillShade="D9"/>
            <w:vAlign w:val="center"/>
          </w:tcPr>
          <w:p w:rsidR="00785F05" w:rsidRPr="00927300" w:rsidRDefault="00785F05" w:rsidP="007B60A2">
            <w:pPr>
              <w:pStyle w:val="Prrafodelista"/>
              <w:ind w:left="194"/>
              <w:rPr>
                <w:smallCaps/>
                <w:kern w:val="18"/>
                <w:sz w:val="18"/>
                <w:szCs w:val="18"/>
              </w:rPr>
            </w:pPr>
            <w:r w:rsidRPr="00927300">
              <w:rPr>
                <w:smallCaps/>
                <w:kern w:val="18"/>
                <w:sz w:val="18"/>
                <w:szCs w:val="18"/>
              </w:rPr>
              <w:t xml:space="preserve"> </w:t>
            </w:r>
            <w:r w:rsidRPr="00927300">
              <w:rPr>
                <w:b/>
                <w:smallCaps/>
                <w:kern w:val="18"/>
                <w:sz w:val="18"/>
                <w:szCs w:val="18"/>
              </w:rPr>
              <w:t>Indagació</w:t>
            </w:r>
          </w:p>
        </w:tc>
        <w:tc>
          <w:tcPr>
            <w:tcW w:w="7523" w:type="dxa"/>
            <w:gridSpan w:val="2"/>
            <w:shd w:val="clear" w:color="auto" w:fill="FFFFFF" w:themeFill="background1"/>
          </w:tcPr>
          <w:p w:rsidR="00785F05" w:rsidRPr="00927300" w:rsidRDefault="00785F05" w:rsidP="007B60A2">
            <w:pPr>
              <w:pStyle w:val="Prrafodelista"/>
              <w:ind w:left="253"/>
              <w:rPr>
                <w:b/>
                <w:sz w:val="18"/>
                <w:szCs w:val="18"/>
              </w:rPr>
            </w:pPr>
            <w:r w:rsidRPr="00927300">
              <w:rPr>
                <w:b/>
                <w:sz w:val="18"/>
                <w:szCs w:val="18"/>
              </w:rPr>
              <w:t>Quines proves aporta el text? Es poden comprovar?</w:t>
            </w:r>
          </w:p>
          <w:p w:rsidR="00785F05" w:rsidRPr="00927300" w:rsidRDefault="00785F05" w:rsidP="007B60A2">
            <w:pPr>
              <w:pStyle w:val="Prrafodelista"/>
              <w:ind w:left="253"/>
              <w:rPr>
                <w:sz w:val="18"/>
                <w:szCs w:val="18"/>
              </w:rPr>
            </w:pPr>
          </w:p>
          <w:p w:rsidR="00785F05" w:rsidRPr="00927300" w:rsidRDefault="00785F05" w:rsidP="007B60A2">
            <w:pPr>
              <w:pStyle w:val="Prrafodelista"/>
              <w:ind w:left="253"/>
              <w:rPr>
                <w:sz w:val="18"/>
                <w:szCs w:val="18"/>
              </w:rPr>
            </w:pPr>
            <w:r w:rsidRPr="00927300">
              <w:rPr>
                <w:sz w:val="18"/>
                <w:szCs w:val="18"/>
              </w:rPr>
              <w:t>Analitzar dades i la seva relació amb les proves (Completes, Específiques, Fiables).</w:t>
            </w:r>
          </w:p>
          <w:p w:rsidR="00785F05" w:rsidRPr="00927300" w:rsidRDefault="00785F05" w:rsidP="007B60A2">
            <w:pPr>
              <w:pStyle w:val="Prrafodelista"/>
              <w:ind w:left="253"/>
              <w:rPr>
                <w:i/>
                <w:sz w:val="18"/>
                <w:szCs w:val="18"/>
              </w:rPr>
            </w:pPr>
            <w:r w:rsidRPr="00927300">
              <w:rPr>
                <w:i/>
                <w:sz w:val="18"/>
                <w:szCs w:val="18"/>
              </w:rPr>
              <w:t>"Diuen -en lletra molt petita- que es basen en la percepció de el 82% de 76 dones" "No s'entén com s'ha mesurat la quantitat d'arrugues" "No s'entén si porta ADN" "Diu que porta àcid fòlic, però no quant ni si és suficient "</w:t>
            </w:r>
          </w:p>
        </w:tc>
      </w:tr>
      <w:tr w:rsidR="00785F05" w:rsidRPr="00927300" w:rsidTr="007B60A2">
        <w:tc>
          <w:tcPr>
            <w:tcW w:w="1418" w:type="dxa"/>
            <w:shd w:val="clear" w:color="auto" w:fill="D9D9D9" w:themeFill="background1" w:themeFillShade="D9"/>
            <w:vAlign w:val="center"/>
          </w:tcPr>
          <w:p w:rsidR="00785F05" w:rsidRPr="00927300" w:rsidRDefault="00785F05" w:rsidP="007B60A2">
            <w:pPr>
              <w:pStyle w:val="Prrafodelista"/>
              <w:ind w:left="194"/>
              <w:rPr>
                <w:b/>
                <w:smallCaps/>
                <w:kern w:val="18"/>
                <w:sz w:val="18"/>
                <w:szCs w:val="18"/>
              </w:rPr>
            </w:pPr>
            <w:r w:rsidRPr="00927300">
              <w:rPr>
                <w:b/>
                <w:smallCaps/>
                <w:kern w:val="18"/>
                <w:sz w:val="18"/>
                <w:szCs w:val="18"/>
              </w:rPr>
              <w:t>Connexió</w:t>
            </w:r>
          </w:p>
          <w:p w:rsidR="00785F05" w:rsidRPr="00927300" w:rsidRDefault="00785F05" w:rsidP="007B60A2">
            <w:pPr>
              <w:pStyle w:val="Prrafodelista"/>
              <w:ind w:left="194"/>
              <w:rPr>
                <w:b/>
                <w:bCs/>
                <w:smallCaps/>
                <w:kern w:val="18"/>
                <w:sz w:val="18"/>
                <w:szCs w:val="18"/>
              </w:rPr>
            </w:pPr>
          </w:p>
        </w:tc>
        <w:tc>
          <w:tcPr>
            <w:tcW w:w="7523" w:type="dxa"/>
            <w:gridSpan w:val="2"/>
            <w:shd w:val="clear" w:color="auto" w:fill="FFFFFF" w:themeFill="background1"/>
          </w:tcPr>
          <w:p w:rsidR="00785F05" w:rsidRPr="00927300" w:rsidRDefault="00785F05" w:rsidP="007B60A2">
            <w:pPr>
              <w:pStyle w:val="Prrafodelista"/>
              <w:ind w:left="253"/>
              <w:rPr>
                <w:b/>
                <w:sz w:val="18"/>
                <w:szCs w:val="18"/>
              </w:rPr>
            </w:pPr>
            <w:r w:rsidRPr="00927300">
              <w:rPr>
                <w:b/>
                <w:sz w:val="18"/>
                <w:szCs w:val="18"/>
              </w:rPr>
              <w:t xml:space="preserve">L'explicació causal que s'ofereix és coherent amb el coneixement científic? </w:t>
            </w:r>
          </w:p>
          <w:p w:rsidR="00785F05" w:rsidRPr="00927300" w:rsidRDefault="00785F05" w:rsidP="007B60A2">
            <w:pPr>
              <w:pStyle w:val="Prrafodelista"/>
              <w:ind w:left="253"/>
              <w:rPr>
                <w:sz w:val="18"/>
                <w:szCs w:val="18"/>
              </w:rPr>
            </w:pPr>
          </w:p>
          <w:p w:rsidR="00785F05" w:rsidRPr="00927300" w:rsidRDefault="00785F05" w:rsidP="007B60A2">
            <w:pPr>
              <w:pStyle w:val="Prrafodelista"/>
              <w:ind w:left="253"/>
              <w:rPr>
                <w:sz w:val="18"/>
                <w:szCs w:val="18"/>
              </w:rPr>
            </w:pPr>
            <w:r w:rsidRPr="00927300">
              <w:rPr>
                <w:sz w:val="18"/>
                <w:szCs w:val="18"/>
              </w:rPr>
              <w:t>Utilitzar models científics per interpretar fenòmens.</w:t>
            </w:r>
          </w:p>
          <w:p w:rsidR="00785F05" w:rsidRPr="00927300" w:rsidRDefault="00785F05" w:rsidP="007B60A2">
            <w:pPr>
              <w:pStyle w:val="Prrafodelista"/>
              <w:ind w:left="253"/>
              <w:rPr>
                <w:i/>
                <w:sz w:val="18"/>
                <w:szCs w:val="18"/>
              </w:rPr>
            </w:pPr>
            <w:r w:rsidRPr="00927300">
              <w:rPr>
                <w:i/>
                <w:sz w:val="18"/>
                <w:szCs w:val="18"/>
              </w:rPr>
              <w:t>"L'àcid fòlic ja està en el nostre cos, és una vitamina, així que tenir més no fa que vagis millor, només cal aconseguir el mínim" "L'àcid fòlic no fa res directament a l'ADN. Si et falta, és més difícil fabricar ADN, però això provoca anèmia, no arrugues "" Si la crema conté ADN, no serveix, perquè l'ADN s'ha d'expressar dins d'una cèl·lula, no sobre la pell "</w:t>
            </w:r>
          </w:p>
        </w:tc>
      </w:tr>
      <w:tr w:rsidR="00785F05" w:rsidRPr="00927300" w:rsidTr="007B60A2">
        <w:tc>
          <w:tcPr>
            <w:tcW w:w="1418" w:type="dxa"/>
            <w:shd w:val="clear" w:color="auto" w:fill="D9D9D9" w:themeFill="background1" w:themeFillShade="D9"/>
            <w:vAlign w:val="center"/>
          </w:tcPr>
          <w:p w:rsidR="00785F05" w:rsidRPr="00927300" w:rsidRDefault="00785F05" w:rsidP="007B60A2">
            <w:pPr>
              <w:pStyle w:val="Prrafodelista"/>
              <w:ind w:left="194"/>
              <w:rPr>
                <w:b/>
                <w:smallCaps/>
                <w:kern w:val="18"/>
                <w:sz w:val="18"/>
                <w:szCs w:val="18"/>
              </w:rPr>
            </w:pPr>
            <w:r w:rsidRPr="00927300">
              <w:rPr>
                <w:b/>
                <w:smallCaps/>
                <w:kern w:val="18"/>
                <w:sz w:val="18"/>
                <w:szCs w:val="18"/>
              </w:rPr>
              <w:t>Test</w:t>
            </w:r>
          </w:p>
          <w:p w:rsidR="00785F05" w:rsidRPr="00927300" w:rsidRDefault="00785F05" w:rsidP="007B60A2">
            <w:pPr>
              <w:pStyle w:val="Prrafodelista"/>
              <w:ind w:left="194"/>
              <w:rPr>
                <w:b/>
                <w:smallCaps/>
                <w:kern w:val="18"/>
                <w:sz w:val="18"/>
                <w:szCs w:val="18"/>
              </w:rPr>
            </w:pPr>
          </w:p>
        </w:tc>
        <w:tc>
          <w:tcPr>
            <w:tcW w:w="7523" w:type="dxa"/>
            <w:gridSpan w:val="2"/>
            <w:shd w:val="clear" w:color="auto" w:fill="FFFFFF" w:themeFill="background1"/>
          </w:tcPr>
          <w:p w:rsidR="00785F05" w:rsidRPr="00927300" w:rsidRDefault="00785F05" w:rsidP="007B60A2">
            <w:pPr>
              <w:pStyle w:val="Prrafodelista"/>
              <w:ind w:left="253"/>
              <w:rPr>
                <w:sz w:val="18"/>
                <w:szCs w:val="18"/>
              </w:rPr>
            </w:pPr>
            <w:r w:rsidRPr="00927300">
              <w:rPr>
                <w:b/>
                <w:sz w:val="18"/>
                <w:szCs w:val="18"/>
              </w:rPr>
              <w:t>Podria dissenyar un test per comprovar-ho?</w:t>
            </w:r>
          </w:p>
          <w:p w:rsidR="00785F05" w:rsidRPr="00927300" w:rsidRDefault="00785F05" w:rsidP="007B60A2">
            <w:pPr>
              <w:pStyle w:val="Prrafodelista"/>
              <w:ind w:left="253"/>
              <w:rPr>
                <w:sz w:val="18"/>
                <w:szCs w:val="18"/>
              </w:rPr>
            </w:pPr>
            <w:r w:rsidRPr="00927300">
              <w:rPr>
                <w:sz w:val="18"/>
                <w:szCs w:val="18"/>
              </w:rPr>
              <w:t>Considerar explicacions alternatives i formes científiques d'avaluar. "Caldria veure si té ADN i posar a persones amb crema i persones sense crema" "No val amb la seva sensació, cal mesurar-ho"</w:t>
            </w:r>
          </w:p>
        </w:tc>
      </w:tr>
    </w:tbl>
    <w:p w:rsidR="00785F05" w:rsidRPr="00927300" w:rsidRDefault="00785F05" w:rsidP="00785F05">
      <w:pPr>
        <w:rPr>
          <w:b/>
          <w:bCs/>
          <w:szCs w:val="22"/>
        </w:rPr>
      </w:pPr>
    </w:p>
    <w:p w:rsidR="00785F05" w:rsidRPr="00927300" w:rsidRDefault="00785F05" w:rsidP="0011297C">
      <w:pPr>
        <w:rPr>
          <w:bCs/>
          <w:sz w:val="18"/>
          <w:szCs w:val="18"/>
        </w:rPr>
      </w:pPr>
      <w:r w:rsidRPr="00927300">
        <w:rPr>
          <w:b/>
          <w:bCs/>
          <w:sz w:val="18"/>
          <w:szCs w:val="18"/>
        </w:rPr>
        <w:t>Descripció:</w:t>
      </w:r>
      <w:r w:rsidRPr="00927300">
        <w:rPr>
          <w:bCs/>
          <w:sz w:val="18"/>
          <w:szCs w:val="18"/>
        </w:rPr>
        <w:t xml:space="preserve"> Llistat de comprovació per analitzar textos críticament. </w:t>
      </w:r>
    </w:p>
    <w:p w:rsidR="00785F05" w:rsidRPr="00927300" w:rsidRDefault="00785F05" w:rsidP="00785F05">
      <w:pPr>
        <w:rPr>
          <w:bCs/>
          <w:sz w:val="18"/>
          <w:szCs w:val="18"/>
        </w:rPr>
      </w:pPr>
    </w:p>
    <w:p w:rsidR="00785F05" w:rsidRPr="00927300" w:rsidRDefault="00785F05" w:rsidP="00785F05">
      <w:pPr>
        <w:tabs>
          <w:tab w:val="left" w:pos="2141"/>
        </w:tabs>
        <w:rPr>
          <w:bCs/>
          <w:sz w:val="18"/>
          <w:szCs w:val="18"/>
        </w:rPr>
      </w:pPr>
      <w:r w:rsidRPr="00927300">
        <w:rPr>
          <w:b/>
          <w:bCs/>
          <w:sz w:val="18"/>
          <w:szCs w:val="18"/>
        </w:rPr>
        <w:t>Propostes d’aplicació</w:t>
      </w:r>
      <w:r w:rsidRPr="00927300">
        <w:rPr>
          <w:bCs/>
          <w:sz w:val="18"/>
          <w:szCs w:val="18"/>
        </w:rPr>
        <w:t>:</w:t>
      </w:r>
    </w:p>
    <w:p w:rsidR="00785F05" w:rsidRPr="00927300" w:rsidRDefault="00785F05" w:rsidP="00785F05">
      <w:pPr>
        <w:pStyle w:val="Prrafodelista"/>
        <w:numPr>
          <w:ilvl w:val="0"/>
          <w:numId w:val="21"/>
        </w:numPr>
        <w:contextualSpacing/>
        <w:rPr>
          <w:bCs/>
          <w:sz w:val="18"/>
          <w:szCs w:val="18"/>
        </w:rPr>
      </w:pPr>
      <w:r w:rsidRPr="00927300">
        <w:rPr>
          <w:bCs/>
          <w:sz w:val="18"/>
          <w:szCs w:val="18"/>
        </w:rPr>
        <w:t>Usar-lo com a suport per a l'alumnat per analitzar textos breus (anuncis publicitaris, notícies de diari ...)</w:t>
      </w:r>
    </w:p>
    <w:p w:rsidR="00785F05" w:rsidRPr="00927300" w:rsidRDefault="00785F05" w:rsidP="00785F05">
      <w:pPr>
        <w:pStyle w:val="Prrafodelista"/>
        <w:numPr>
          <w:ilvl w:val="0"/>
          <w:numId w:val="21"/>
        </w:numPr>
        <w:contextualSpacing/>
        <w:rPr>
          <w:b/>
          <w:bCs/>
          <w:szCs w:val="22"/>
        </w:rPr>
      </w:pPr>
      <w:r w:rsidRPr="00927300">
        <w:rPr>
          <w:bCs/>
          <w:sz w:val="18"/>
          <w:szCs w:val="18"/>
        </w:rPr>
        <w:t>Comparar dos textos en relació a cada un dels ítems.</w:t>
      </w:r>
    </w:p>
    <w:p w:rsidR="00785F05" w:rsidRPr="00927300" w:rsidRDefault="00785F05" w:rsidP="00785F05">
      <w:pPr>
        <w:rPr>
          <w:b/>
          <w:bCs/>
          <w:szCs w:val="22"/>
        </w:rPr>
      </w:pPr>
    </w:p>
    <w:p w:rsidR="0011297C" w:rsidRPr="0011297C" w:rsidRDefault="0011297C" w:rsidP="0011297C">
      <w:pPr>
        <w:rPr>
          <w:b/>
          <w:bCs/>
          <w:sz w:val="18"/>
          <w:szCs w:val="18"/>
        </w:rPr>
      </w:pPr>
      <w:proofErr w:type="spellStart"/>
      <w:r w:rsidRPr="0011297C">
        <w:rPr>
          <w:b/>
          <w:bCs/>
          <w:sz w:val="18"/>
          <w:szCs w:val="18"/>
        </w:rPr>
        <w:t>Publicacion</w:t>
      </w:r>
      <w:proofErr w:type="spellEnd"/>
      <w:r w:rsidRPr="0011297C">
        <w:rPr>
          <w:b/>
          <w:bCs/>
          <w:sz w:val="18"/>
          <w:szCs w:val="18"/>
        </w:rPr>
        <w:t xml:space="preserve"> relacionades</w:t>
      </w:r>
      <w:r w:rsidRPr="0011297C">
        <w:rPr>
          <w:b/>
          <w:bCs/>
          <w:sz w:val="18"/>
          <w:szCs w:val="18"/>
        </w:rPr>
        <w:t>:</w:t>
      </w:r>
    </w:p>
    <w:p w:rsidR="0011297C" w:rsidRDefault="0011297C" w:rsidP="0011297C">
      <w:pPr>
        <w:pStyle w:val="Prrafodelista"/>
        <w:numPr>
          <w:ilvl w:val="0"/>
          <w:numId w:val="21"/>
        </w:numPr>
        <w:contextualSpacing/>
        <w:rPr>
          <w:bCs/>
          <w:sz w:val="18"/>
          <w:szCs w:val="18"/>
        </w:rPr>
      </w:pPr>
      <w:proofErr w:type="spellStart"/>
      <w:r w:rsidRPr="00927300">
        <w:rPr>
          <w:bCs/>
          <w:sz w:val="18"/>
          <w:szCs w:val="18"/>
        </w:rPr>
        <w:t>Marbà</w:t>
      </w:r>
      <w:proofErr w:type="spellEnd"/>
      <w:r w:rsidRPr="00927300">
        <w:rPr>
          <w:bCs/>
          <w:sz w:val="18"/>
          <w:szCs w:val="18"/>
        </w:rPr>
        <w:t xml:space="preserve">-Tallada, A., </w:t>
      </w:r>
      <w:proofErr w:type="spellStart"/>
      <w:r w:rsidRPr="00927300">
        <w:rPr>
          <w:bCs/>
          <w:sz w:val="18"/>
          <w:szCs w:val="18"/>
        </w:rPr>
        <w:t>Màrquez</w:t>
      </w:r>
      <w:proofErr w:type="spellEnd"/>
      <w:r w:rsidRPr="00927300">
        <w:rPr>
          <w:bCs/>
          <w:sz w:val="18"/>
          <w:szCs w:val="18"/>
        </w:rPr>
        <w:t xml:space="preserve">, C., </w:t>
      </w:r>
      <w:proofErr w:type="spellStart"/>
      <w:r w:rsidRPr="00927300">
        <w:rPr>
          <w:bCs/>
          <w:sz w:val="18"/>
          <w:szCs w:val="18"/>
        </w:rPr>
        <w:t>Sanmartí</w:t>
      </w:r>
      <w:proofErr w:type="spellEnd"/>
      <w:r w:rsidRPr="00927300">
        <w:rPr>
          <w:bCs/>
          <w:sz w:val="18"/>
          <w:szCs w:val="18"/>
        </w:rPr>
        <w:t>. N. (2009). ¿</w:t>
      </w:r>
      <w:proofErr w:type="spellStart"/>
      <w:r w:rsidRPr="00927300">
        <w:rPr>
          <w:bCs/>
          <w:sz w:val="18"/>
          <w:szCs w:val="18"/>
        </w:rPr>
        <w:t>Qué</w:t>
      </w:r>
      <w:proofErr w:type="spellEnd"/>
      <w:r w:rsidRPr="00927300">
        <w:rPr>
          <w:bCs/>
          <w:sz w:val="18"/>
          <w:szCs w:val="18"/>
        </w:rPr>
        <w:t xml:space="preserve"> implica </w:t>
      </w:r>
      <w:proofErr w:type="spellStart"/>
      <w:r w:rsidRPr="00927300">
        <w:rPr>
          <w:bCs/>
          <w:sz w:val="18"/>
          <w:szCs w:val="18"/>
        </w:rPr>
        <w:t>leer</w:t>
      </w:r>
      <w:proofErr w:type="spellEnd"/>
      <w:r w:rsidRPr="00927300">
        <w:rPr>
          <w:bCs/>
          <w:sz w:val="18"/>
          <w:szCs w:val="18"/>
        </w:rPr>
        <w:t xml:space="preserve"> en </w:t>
      </w:r>
      <w:proofErr w:type="spellStart"/>
      <w:r w:rsidRPr="00927300">
        <w:rPr>
          <w:bCs/>
          <w:sz w:val="18"/>
          <w:szCs w:val="18"/>
        </w:rPr>
        <w:t>clase</w:t>
      </w:r>
      <w:proofErr w:type="spellEnd"/>
      <w:r w:rsidRPr="00927300">
        <w:rPr>
          <w:bCs/>
          <w:sz w:val="18"/>
          <w:szCs w:val="18"/>
        </w:rPr>
        <w:t xml:space="preserve"> de </w:t>
      </w:r>
      <w:proofErr w:type="spellStart"/>
      <w:r w:rsidRPr="00927300">
        <w:rPr>
          <w:bCs/>
          <w:sz w:val="18"/>
          <w:szCs w:val="18"/>
        </w:rPr>
        <w:t>ciencias</w:t>
      </w:r>
      <w:proofErr w:type="spellEnd"/>
      <w:r w:rsidRPr="00927300">
        <w:rPr>
          <w:bCs/>
          <w:sz w:val="18"/>
          <w:szCs w:val="18"/>
        </w:rPr>
        <w:t xml:space="preserve">? </w:t>
      </w:r>
      <w:proofErr w:type="spellStart"/>
      <w:r w:rsidRPr="00927300">
        <w:rPr>
          <w:bCs/>
          <w:i/>
          <w:sz w:val="18"/>
          <w:szCs w:val="18"/>
        </w:rPr>
        <w:t>Alambique</w:t>
      </w:r>
      <w:proofErr w:type="spellEnd"/>
      <w:r w:rsidRPr="00927300">
        <w:rPr>
          <w:bCs/>
          <w:i/>
          <w:sz w:val="18"/>
          <w:szCs w:val="18"/>
        </w:rPr>
        <w:t xml:space="preserve">, </w:t>
      </w:r>
      <w:proofErr w:type="spellStart"/>
      <w:r w:rsidRPr="00927300">
        <w:rPr>
          <w:bCs/>
          <w:i/>
          <w:sz w:val="18"/>
          <w:szCs w:val="18"/>
        </w:rPr>
        <w:t>Didáctica</w:t>
      </w:r>
      <w:proofErr w:type="spellEnd"/>
      <w:r w:rsidRPr="00927300">
        <w:rPr>
          <w:bCs/>
          <w:i/>
          <w:sz w:val="18"/>
          <w:szCs w:val="18"/>
        </w:rPr>
        <w:t xml:space="preserve"> de las </w:t>
      </w:r>
      <w:proofErr w:type="spellStart"/>
      <w:r w:rsidRPr="00927300">
        <w:rPr>
          <w:bCs/>
          <w:i/>
          <w:sz w:val="18"/>
          <w:szCs w:val="18"/>
        </w:rPr>
        <w:t>Ciencias</w:t>
      </w:r>
      <w:proofErr w:type="spellEnd"/>
      <w:r w:rsidRPr="00927300">
        <w:rPr>
          <w:bCs/>
          <w:i/>
          <w:sz w:val="18"/>
          <w:szCs w:val="18"/>
        </w:rPr>
        <w:t xml:space="preserve"> </w:t>
      </w:r>
      <w:proofErr w:type="spellStart"/>
      <w:r w:rsidRPr="00927300">
        <w:rPr>
          <w:bCs/>
          <w:i/>
          <w:sz w:val="18"/>
          <w:szCs w:val="18"/>
        </w:rPr>
        <w:t>Experimentales</w:t>
      </w:r>
      <w:proofErr w:type="spellEnd"/>
      <w:r w:rsidRPr="00927300">
        <w:rPr>
          <w:bCs/>
          <w:sz w:val="18"/>
          <w:szCs w:val="18"/>
        </w:rPr>
        <w:t>, 59, 102-111.</w:t>
      </w:r>
    </w:p>
    <w:p w:rsidR="0011297C" w:rsidRPr="002B2F54" w:rsidRDefault="0011297C" w:rsidP="0011297C">
      <w:pPr>
        <w:contextualSpacing/>
        <w:rPr>
          <w:b/>
          <w:sz w:val="18"/>
          <w:szCs w:val="18"/>
        </w:rPr>
      </w:pPr>
      <w:r w:rsidRPr="002B2F54">
        <w:rPr>
          <w:i/>
          <w:noProof/>
          <w:sz w:val="18"/>
          <w:szCs w:val="18"/>
        </w:rPr>
        <w:drawing>
          <wp:anchor distT="0" distB="0" distL="114300" distR="114300" simplePos="0" relativeHeight="251659264" behindDoc="0" locked="0" layoutInCell="1" allowOverlap="1" wp14:anchorId="01C03B52" wp14:editId="46B07568">
            <wp:simplePos x="0" y="0"/>
            <wp:positionH relativeFrom="column">
              <wp:posOffset>4897755</wp:posOffset>
            </wp:positionH>
            <wp:positionV relativeFrom="paragraph">
              <wp:posOffset>5715</wp:posOffset>
            </wp:positionV>
            <wp:extent cx="1188085" cy="16948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085" cy="1694815"/>
                    </a:xfrm>
                    <a:prstGeom prst="rect">
                      <a:avLst/>
                    </a:prstGeom>
                  </pic:spPr>
                </pic:pic>
              </a:graphicData>
            </a:graphic>
          </wp:anchor>
        </w:drawing>
      </w:r>
    </w:p>
    <w:p w:rsidR="0011297C" w:rsidRPr="002B2F54" w:rsidRDefault="0011297C" w:rsidP="0011297C">
      <w:pPr>
        <w:pStyle w:val="Prrafodelista"/>
        <w:numPr>
          <w:ilvl w:val="0"/>
          <w:numId w:val="24"/>
        </w:numPr>
        <w:contextualSpacing/>
        <w:rPr>
          <w:i/>
          <w:sz w:val="18"/>
          <w:szCs w:val="18"/>
        </w:rPr>
      </w:pPr>
      <w:proofErr w:type="spellStart"/>
      <w:r w:rsidRPr="002B2F54">
        <w:rPr>
          <w:i/>
          <w:sz w:val="18"/>
          <w:szCs w:val="18"/>
        </w:rPr>
        <w:t>Mueve</w:t>
      </w:r>
      <w:proofErr w:type="spellEnd"/>
      <w:r w:rsidRPr="002B2F54">
        <w:rPr>
          <w:i/>
          <w:sz w:val="18"/>
          <w:szCs w:val="18"/>
        </w:rPr>
        <w:t xml:space="preserve"> la </w:t>
      </w:r>
      <w:proofErr w:type="spellStart"/>
      <w:r w:rsidRPr="002B2F54">
        <w:rPr>
          <w:i/>
          <w:sz w:val="18"/>
          <w:szCs w:val="18"/>
        </w:rPr>
        <w:t>Lengua</w:t>
      </w:r>
      <w:proofErr w:type="spellEnd"/>
      <w:r w:rsidRPr="002B2F54">
        <w:rPr>
          <w:i/>
          <w:sz w:val="18"/>
          <w:szCs w:val="18"/>
        </w:rPr>
        <w:t xml:space="preserve">, que el </w:t>
      </w:r>
      <w:proofErr w:type="spellStart"/>
      <w:r w:rsidRPr="002B2F54">
        <w:rPr>
          <w:i/>
          <w:sz w:val="18"/>
          <w:szCs w:val="18"/>
        </w:rPr>
        <w:t>cerebro</w:t>
      </w:r>
      <w:proofErr w:type="spellEnd"/>
      <w:r w:rsidRPr="002B2F54">
        <w:rPr>
          <w:i/>
          <w:sz w:val="18"/>
          <w:szCs w:val="18"/>
        </w:rPr>
        <w:t xml:space="preserve"> te </w:t>
      </w:r>
      <w:proofErr w:type="spellStart"/>
      <w:r w:rsidRPr="002B2F54">
        <w:rPr>
          <w:i/>
          <w:sz w:val="18"/>
          <w:szCs w:val="18"/>
        </w:rPr>
        <w:t>seguirá</w:t>
      </w:r>
      <w:proofErr w:type="spellEnd"/>
      <w:r w:rsidRPr="002B2F54">
        <w:rPr>
          <w:i/>
          <w:sz w:val="18"/>
          <w:szCs w:val="18"/>
        </w:rPr>
        <w:t xml:space="preserve">. 75 acciones </w:t>
      </w:r>
      <w:proofErr w:type="spellStart"/>
      <w:r w:rsidRPr="002B2F54">
        <w:rPr>
          <w:i/>
          <w:sz w:val="18"/>
          <w:szCs w:val="18"/>
        </w:rPr>
        <w:t>lingüísticas</w:t>
      </w:r>
      <w:proofErr w:type="spellEnd"/>
      <w:r w:rsidRPr="002B2F54">
        <w:rPr>
          <w:i/>
          <w:sz w:val="18"/>
          <w:szCs w:val="18"/>
        </w:rPr>
        <w:t xml:space="preserve"> para </w:t>
      </w:r>
      <w:proofErr w:type="spellStart"/>
      <w:r w:rsidRPr="002B2F54">
        <w:rPr>
          <w:i/>
          <w:sz w:val="18"/>
          <w:szCs w:val="18"/>
        </w:rPr>
        <w:t>enseñar</w:t>
      </w:r>
      <w:proofErr w:type="spellEnd"/>
      <w:r w:rsidRPr="002B2F54">
        <w:rPr>
          <w:i/>
          <w:sz w:val="18"/>
          <w:szCs w:val="18"/>
        </w:rPr>
        <w:t xml:space="preserve"> a pensar </w:t>
      </w:r>
      <w:proofErr w:type="spellStart"/>
      <w:r w:rsidRPr="002B2F54">
        <w:rPr>
          <w:i/>
          <w:sz w:val="18"/>
          <w:szCs w:val="18"/>
        </w:rPr>
        <w:t>Ciencias</w:t>
      </w:r>
      <w:proofErr w:type="spellEnd"/>
      <w:r>
        <w:rPr>
          <w:i/>
          <w:sz w:val="18"/>
          <w:szCs w:val="18"/>
        </w:rPr>
        <w:t xml:space="preserve">. </w:t>
      </w:r>
      <w:r w:rsidRPr="002B2F54">
        <w:rPr>
          <w:sz w:val="18"/>
          <w:szCs w:val="18"/>
        </w:rPr>
        <w:t>Barcelona (Graó) Jordi Domènech Casal (2022). Premi Joan Profitós d'assaig Pedagògic.</w:t>
      </w:r>
      <w:r>
        <w:rPr>
          <w:sz w:val="18"/>
          <w:szCs w:val="18"/>
        </w:rPr>
        <w:t xml:space="preserve"> </w:t>
      </w:r>
      <w:hyperlink r:id="rId8" w:history="1">
        <w:r w:rsidRPr="00A7410F">
          <w:rPr>
            <w:rStyle w:val="Hipervnculo"/>
            <w:sz w:val="18"/>
            <w:szCs w:val="18"/>
          </w:rPr>
          <w:t>https://wp.me/p25seH-ZR</w:t>
        </w:r>
      </w:hyperlink>
      <w:r>
        <w:rPr>
          <w:sz w:val="18"/>
          <w:szCs w:val="18"/>
        </w:rPr>
        <w:t xml:space="preserve">  </w:t>
      </w:r>
    </w:p>
    <w:p w:rsidR="0011297C" w:rsidRPr="00AE1234" w:rsidRDefault="0011297C" w:rsidP="0011297C"/>
    <w:p w:rsidR="0011297C" w:rsidRPr="0011297C" w:rsidRDefault="0011297C" w:rsidP="0011297C">
      <w:pPr>
        <w:contextualSpacing/>
        <w:rPr>
          <w:bCs/>
          <w:sz w:val="18"/>
          <w:szCs w:val="18"/>
        </w:rPr>
      </w:pPr>
      <w:bookmarkStart w:id="0" w:name="_GoBack"/>
      <w:bookmarkEnd w:id="0"/>
    </w:p>
    <w:p w:rsidR="00FA2DD6" w:rsidRPr="00785F05" w:rsidRDefault="00FA2DD6" w:rsidP="00785F05">
      <w:pPr>
        <w:widowControl/>
        <w:suppressAutoHyphens w:val="0"/>
      </w:pPr>
    </w:p>
    <w:sectPr w:rsidR="00FA2DD6" w:rsidRPr="00785F05" w:rsidSect="00145C77">
      <w:headerReference w:type="default" r:id="rId9"/>
      <w:pgSz w:w="11906" w:h="16838"/>
      <w:pgMar w:top="226" w:right="1133" w:bottom="993"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FBD" w:rsidRDefault="00270FBD" w:rsidP="00987E6F">
      <w:r>
        <w:separator/>
      </w:r>
    </w:p>
  </w:endnote>
  <w:endnote w:type="continuationSeparator" w:id="0">
    <w:p w:rsidR="00270FBD" w:rsidRDefault="00270FBD" w:rsidP="0098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FBD" w:rsidRDefault="00270FBD" w:rsidP="00987E6F">
      <w:r>
        <w:separator/>
      </w:r>
    </w:p>
  </w:footnote>
  <w:footnote w:type="continuationSeparator" w:id="0">
    <w:p w:rsidR="00270FBD" w:rsidRDefault="00270FBD" w:rsidP="0098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E6F" w:rsidRPr="00987E6F" w:rsidRDefault="00987E6F" w:rsidP="00987E6F">
    <w:pPr>
      <w:pStyle w:val="Encabezado"/>
      <w:jc w:val="right"/>
      <w:rPr>
        <w:color w:val="808080" w:themeColor="background1" w:themeShade="80"/>
      </w:rPr>
    </w:pPr>
    <w:r w:rsidRPr="00987E6F">
      <w:rPr>
        <w:color w:val="808080" w:themeColor="background1" w:themeShade="80"/>
      </w:rPr>
      <w:t xml:space="preserve">Jordi Domènech |  </w:t>
    </w:r>
    <w:hyperlink r:id="rId1" w:history="1">
      <w:r w:rsidRPr="00987E6F">
        <w:rPr>
          <w:rStyle w:val="Hipervnculo"/>
          <w:color w:val="808080" w:themeColor="background1" w:themeShade="80"/>
        </w:rPr>
        <w:t>https://sites.google.com/a/xtec.cat/c3/home</w:t>
      </w:r>
    </w:hyperlink>
    <w:r w:rsidRPr="00987E6F">
      <w:rPr>
        <w:color w:val="808080" w:themeColor="background1" w:themeShade="80"/>
      </w:rPr>
      <w:t xml:space="preserve"> </w:t>
    </w:r>
  </w:p>
  <w:p w:rsidR="00987E6F" w:rsidRDefault="00987E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26A3AF8"/>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10C2D"/>
    <w:multiLevelType w:val="hybridMultilevel"/>
    <w:tmpl w:val="3586BB12"/>
    <w:lvl w:ilvl="0" w:tplc="0C0A0001">
      <w:start w:val="1"/>
      <w:numFmt w:val="bullet"/>
      <w:lvlText w:val=""/>
      <w:lvlJc w:val="left"/>
      <w:pPr>
        <w:ind w:left="720" w:hanging="360"/>
      </w:pPr>
      <w:rPr>
        <w:rFonts w:ascii="Symbol" w:hAnsi="Symbol" w:hint="default"/>
      </w:rPr>
    </w:lvl>
    <w:lvl w:ilvl="1" w:tplc="448049D4">
      <w:numFmt w:val="bullet"/>
      <w:lvlText w:val="•"/>
      <w:lvlJc w:val="left"/>
      <w:pPr>
        <w:ind w:left="1440" w:hanging="360"/>
      </w:pPr>
      <w:rPr>
        <w:rFonts w:ascii="Palatino Linotype" w:eastAsia="Andale Sans UI" w:hAnsi="Palatino Linotyp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F70C65"/>
    <w:multiLevelType w:val="hybridMultilevel"/>
    <w:tmpl w:val="4D925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183631"/>
    <w:multiLevelType w:val="hybridMultilevel"/>
    <w:tmpl w:val="54B07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AF779A"/>
    <w:multiLevelType w:val="hybridMultilevel"/>
    <w:tmpl w:val="4B126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DE66D2"/>
    <w:multiLevelType w:val="hybridMultilevel"/>
    <w:tmpl w:val="ADE00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9822D0"/>
    <w:multiLevelType w:val="hybridMultilevel"/>
    <w:tmpl w:val="88EA1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EF1CCC"/>
    <w:multiLevelType w:val="hybridMultilevel"/>
    <w:tmpl w:val="08E21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2E42DB"/>
    <w:multiLevelType w:val="hybridMultilevel"/>
    <w:tmpl w:val="3C142B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7AB7DAF"/>
    <w:multiLevelType w:val="hybridMultilevel"/>
    <w:tmpl w:val="D8B64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22806"/>
    <w:multiLevelType w:val="hybridMultilevel"/>
    <w:tmpl w:val="3E8843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11C16B5"/>
    <w:multiLevelType w:val="hybridMultilevel"/>
    <w:tmpl w:val="B14AD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E6380A"/>
    <w:multiLevelType w:val="hybridMultilevel"/>
    <w:tmpl w:val="4F084D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6DF29CE"/>
    <w:multiLevelType w:val="hybridMultilevel"/>
    <w:tmpl w:val="F912E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B55519D"/>
    <w:multiLevelType w:val="hybridMultilevel"/>
    <w:tmpl w:val="CDBAD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637939"/>
    <w:multiLevelType w:val="hybridMultilevel"/>
    <w:tmpl w:val="B7D4C9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44D4AF4"/>
    <w:multiLevelType w:val="hybridMultilevel"/>
    <w:tmpl w:val="7032B778"/>
    <w:lvl w:ilvl="0" w:tplc="0C0A0001">
      <w:start w:val="1"/>
      <w:numFmt w:val="bullet"/>
      <w:lvlText w:val=""/>
      <w:lvlJc w:val="left"/>
      <w:pPr>
        <w:ind w:left="1426" w:hanging="360"/>
      </w:pPr>
      <w:rPr>
        <w:rFonts w:ascii="Symbol" w:hAnsi="Symbol"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17" w15:restartNumberingAfterBreak="0">
    <w:nsid w:val="6213350F"/>
    <w:multiLevelType w:val="hybridMultilevel"/>
    <w:tmpl w:val="8F10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A3194E"/>
    <w:multiLevelType w:val="hybridMultilevel"/>
    <w:tmpl w:val="E62E1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5C7A61"/>
    <w:multiLevelType w:val="hybridMultilevel"/>
    <w:tmpl w:val="772C3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2F742A8"/>
    <w:multiLevelType w:val="hybridMultilevel"/>
    <w:tmpl w:val="CCC88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5505784"/>
    <w:multiLevelType w:val="hybridMultilevel"/>
    <w:tmpl w:val="4F64FF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E4F76D0"/>
    <w:multiLevelType w:val="hybridMultilevel"/>
    <w:tmpl w:val="96CCB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F122CB6"/>
    <w:multiLevelType w:val="hybridMultilevel"/>
    <w:tmpl w:val="EA8CC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7"/>
  </w:num>
  <w:num w:numId="5">
    <w:abstractNumId w:val="11"/>
  </w:num>
  <w:num w:numId="6">
    <w:abstractNumId w:val="21"/>
  </w:num>
  <w:num w:numId="7">
    <w:abstractNumId w:val="12"/>
  </w:num>
  <w:num w:numId="8">
    <w:abstractNumId w:val="8"/>
  </w:num>
  <w:num w:numId="9">
    <w:abstractNumId w:val="22"/>
  </w:num>
  <w:num w:numId="10">
    <w:abstractNumId w:val="2"/>
  </w:num>
  <w:num w:numId="11">
    <w:abstractNumId w:val="23"/>
  </w:num>
  <w:num w:numId="12">
    <w:abstractNumId w:val="18"/>
  </w:num>
  <w:num w:numId="13">
    <w:abstractNumId w:val="15"/>
  </w:num>
  <w:num w:numId="14">
    <w:abstractNumId w:val="13"/>
  </w:num>
  <w:num w:numId="15">
    <w:abstractNumId w:val="5"/>
  </w:num>
  <w:num w:numId="16">
    <w:abstractNumId w:val="20"/>
  </w:num>
  <w:num w:numId="17">
    <w:abstractNumId w:val="3"/>
  </w:num>
  <w:num w:numId="18">
    <w:abstractNumId w:val="4"/>
  </w:num>
  <w:num w:numId="19">
    <w:abstractNumId w:val="6"/>
  </w:num>
  <w:num w:numId="20">
    <w:abstractNumId w:val="17"/>
  </w:num>
  <w:num w:numId="21">
    <w:abstractNumId w:val="14"/>
  </w:num>
  <w:num w:numId="22">
    <w:abstractNumId w:val="9"/>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E6F"/>
    <w:rsid w:val="0011297C"/>
    <w:rsid w:val="00145C77"/>
    <w:rsid w:val="00270FBD"/>
    <w:rsid w:val="002B3A46"/>
    <w:rsid w:val="00381F6C"/>
    <w:rsid w:val="004C2656"/>
    <w:rsid w:val="004D0DE1"/>
    <w:rsid w:val="005716C8"/>
    <w:rsid w:val="006946B9"/>
    <w:rsid w:val="00785F05"/>
    <w:rsid w:val="008B76D6"/>
    <w:rsid w:val="00987E6F"/>
    <w:rsid w:val="00AE1234"/>
    <w:rsid w:val="00B762E7"/>
    <w:rsid w:val="00C00ADC"/>
    <w:rsid w:val="00CD67EE"/>
    <w:rsid w:val="00FA2DD6"/>
    <w:rsid w:val="00FE4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611C"/>
  <w15:docId w15:val="{68AA0658-367E-4DF4-9E41-514FFCA3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E6F"/>
    <w:pPr>
      <w:widowControl w:val="0"/>
      <w:suppressAutoHyphens/>
      <w:spacing w:after="0" w:line="240" w:lineRule="auto"/>
    </w:pPr>
    <w:rPr>
      <w:rFonts w:ascii="Palatino Linotype" w:eastAsia="Andale Sans UI" w:hAnsi="Palatino Linotype" w:cs="Times New Roman"/>
      <w:kern w:val="1"/>
      <w:szCs w:val="24"/>
      <w:lang w:val="ca-ES" w:eastAsia="ca-ES"/>
    </w:rPr>
  </w:style>
  <w:style w:type="paragraph" w:styleId="Ttulo1">
    <w:name w:val="heading 1"/>
    <w:basedOn w:val="Normal"/>
    <w:next w:val="Textoindependiente"/>
    <w:link w:val="Ttulo1Car"/>
    <w:qFormat/>
    <w:rsid w:val="00987E6F"/>
    <w:pPr>
      <w:keepNext/>
      <w:numPr>
        <w:numId w:val="1"/>
      </w:numPr>
      <w:spacing w:before="240" w:after="120"/>
      <w:outlineLvl w:val="0"/>
    </w:pPr>
    <w:rPr>
      <w:rFonts w:cs="Tahoma"/>
      <w:b/>
      <w:bCs/>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7E6F"/>
    <w:rPr>
      <w:rFonts w:ascii="Palatino Linotype" w:eastAsia="Andale Sans UI" w:hAnsi="Palatino Linotype" w:cs="Tahoma"/>
      <w:b/>
      <w:bCs/>
      <w:kern w:val="1"/>
      <w:sz w:val="28"/>
      <w:szCs w:val="24"/>
      <w:lang w:eastAsia="ca-ES"/>
    </w:rPr>
  </w:style>
  <w:style w:type="paragraph" w:styleId="Prrafodelista">
    <w:name w:val="List Paragraph"/>
    <w:basedOn w:val="Normal"/>
    <w:uiPriority w:val="34"/>
    <w:qFormat/>
    <w:rsid w:val="00987E6F"/>
    <w:pPr>
      <w:ind w:left="708"/>
    </w:pPr>
  </w:style>
  <w:style w:type="paragraph" w:customStyle="1" w:styleId="Titulo2">
    <w:name w:val="Titulo 2"/>
    <w:basedOn w:val="Ttulo1"/>
    <w:link w:val="Titulo2Car"/>
    <w:qFormat/>
    <w:rsid w:val="00987E6F"/>
  </w:style>
  <w:style w:type="character" w:customStyle="1" w:styleId="Titulo2Car">
    <w:name w:val="Titulo 2 Car"/>
    <w:basedOn w:val="Ttulo1Car"/>
    <w:link w:val="Titulo2"/>
    <w:rsid w:val="00987E6F"/>
    <w:rPr>
      <w:rFonts w:ascii="Palatino Linotype" w:eastAsia="Andale Sans UI" w:hAnsi="Palatino Linotype" w:cs="Tahoma"/>
      <w:b/>
      <w:bCs/>
      <w:kern w:val="1"/>
      <w:sz w:val="28"/>
      <w:szCs w:val="24"/>
      <w:lang w:eastAsia="ca-ES"/>
    </w:rPr>
  </w:style>
  <w:style w:type="paragraph" w:styleId="Textoindependiente">
    <w:name w:val="Body Text"/>
    <w:basedOn w:val="Normal"/>
    <w:link w:val="TextoindependienteCar"/>
    <w:uiPriority w:val="99"/>
    <w:unhideWhenUsed/>
    <w:rsid w:val="00987E6F"/>
    <w:pPr>
      <w:spacing w:after="120"/>
    </w:pPr>
  </w:style>
  <w:style w:type="character" w:customStyle="1" w:styleId="TextoindependienteCar">
    <w:name w:val="Texto independiente Car"/>
    <w:basedOn w:val="Fuentedeprrafopredeter"/>
    <w:link w:val="Textoindependiente"/>
    <w:uiPriority w:val="99"/>
    <w:rsid w:val="00987E6F"/>
    <w:rPr>
      <w:rFonts w:ascii="Palatino Linotype" w:eastAsia="Andale Sans UI" w:hAnsi="Palatino Linotype" w:cs="Times New Roman"/>
      <w:kern w:val="1"/>
      <w:szCs w:val="24"/>
      <w:lang w:val="ca-ES" w:eastAsia="ca-ES"/>
    </w:rPr>
  </w:style>
  <w:style w:type="paragraph" w:styleId="Encabezado">
    <w:name w:val="header"/>
    <w:basedOn w:val="Normal"/>
    <w:link w:val="EncabezadoCar"/>
    <w:uiPriority w:val="99"/>
    <w:unhideWhenUsed/>
    <w:rsid w:val="00987E6F"/>
    <w:pPr>
      <w:tabs>
        <w:tab w:val="center" w:pos="4252"/>
        <w:tab w:val="right" w:pos="8504"/>
      </w:tabs>
    </w:pPr>
  </w:style>
  <w:style w:type="character" w:customStyle="1" w:styleId="EncabezadoCar">
    <w:name w:val="Encabezado Car"/>
    <w:basedOn w:val="Fuentedeprrafopredeter"/>
    <w:link w:val="Encabezado"/>
    <w:uiPriority w:val="99"/>
    <w:rsid w:val="00987E6F"/>
    <w:rPr>
      <w:rFonts w:ascii="Palatino Linotype" w:eastAsia="Andale Sans UI" w:hAnsi="Palatino Linotype" w:cs="Times New Roman"/>
      <w:kern w:val="1"/>
      <w:szCs w:val="24"/>
      <w:lang w:val="ca-ES" w:eastAsia="ca-ES"/>
    </w:rPr>
  </w:style>
  <w:style w:type="paragraph" w:styleId="Piedepgina">
    <w:name w:val="footer"/>
    <w:basedOn w:val="Normal"/>
    <w:link w:val="PiedepginaCar"/>
    <w:uiPriority w:val="99"/>
    <w:unhideWhenUsed/>
    <w:rsid w:val="00987E6F"/>
    <w:pPr>
      <w:tabs>
        <w:tab w:val="center" w:pos="4252"/>
        <w:tab w:val="right" w:pos="8504"/>
      </w:tabs>
    </w:pPr>
  </w:style>
  <w:style w:type="character" w:customStyle="1" w:styleId="PiedepginaCar">
    <w:name w:val="Pie de página Car"/>
    <w:basedOn w:val="Fuentedeprrafopredeter"/>
    <w:link w:val="Piedepgina"/>
    <w:uiPriority w:val="99"/>
    <w:rsid w:val="00987E6F"/>
    <w:rPr>
      <w:rFonts w:ascii="Palatino Linotype" w:eastAsia="Andale Sans UI" w:hAnsi="Palatino Linotype" w:cs="Times New Roman"/>
      <w:kern w:val="1"/>
      <w:szCs w:val="24"/>
      <w:lang w:val="ca-ES" w:eastAsia="ca-ES"/>
    </w:rPr>
  </w:style>
  <w:style w:type="paragraph" w:styleId="Textodeglobo">
    <w:name w:val="Balloon Text"/>
    <w:basedOn w:val="Normal"/>
    <w:link w:val="TextodegloboCar"/>
    <w:uiPriority w:val="99"/>
    <w:semiHidden/>
    <w:unhideWhenUsed/>
    <w:rsid w:val="00987E6F"/>
    <w:rPr>
      <w:rFonts w:ascii="Tahoma" w:hAnsi="Tahoma" w:cs="Tahoma"/>
      <w:sz w:val="16"/>
      <w:szCs w:val="16"/>
    </w:rPr>
  </w:style>
  <w:style w:type="character" w:customStyle="1" w:styleId="TextodegloboCar">
    <w:name w:val="Texto de globo Car"/>
    <w:basedOn w:val="Fuentedeprrafopredeter"/>
    <w:link w:val="Textodeglobo"/>
    <w:uiPriority w:val="99"/>
    <w:semiHidden/>
    <w:rsid w:val="00987E6F"/>
    <w:rPr>
      <w:rFonts w:ascii="Tahoma" w:eastAsia="Andale Sans UI" w:hAnsi="Tahoma" w:cs="Tahoma"/>
      <w:kern w:val="1"/>
      <w:sz w:val="16"/>
      <w:szCs w:val="16"/>
      <w:lang w:val="ca-ES" w:eastAsia="ca-ES"/>
    </w:rPr>
  </w:style>
  <w:style w:type="character" w:styleId="Hipervnculo">
    <w:name w:val="Hyperlink"/>
    <w:basedOn w:val="Fuentedeprrafopredeter"/>
    <w:uiPriority w:val="99"/>
    <w:unhideWhenUsed/>
    <w:rsid w:val="00987E6F"/>
    <w:rPr>
      <w:color w:val="0000FF" w:themeColor="hyperlink"/>
      <w:u w:val="single"/>
    </w:rPr>
  </w:style>
  <w:style w:type="table" w:styleId="Tablaconcuadrcula">
    <w:name w:val="Table Grid"/>
    <w:basedOn w:val="Tablanormal"/>
    <w:uiPriority w:val="59"/>
    <w:rsid w:val="00AE1234"/>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145C7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me/p25seH-Z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sites.google.com/a/xtec.cat/c3/ho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dOMÈNECH</dc:creator>
  <cp:lastModifiedBy>MiPc</cp:lastModifiedBy>
  <cp:revision>3</cp:revision>
  <cp:lastPrinted>2021-03-20T16:10:00Z</cp:lastPrinted>
  <dcterms:created xsi:type="dcterms:W3CDTF">2021-03-20T16:20:00Z</dcterms:created>
  <dcterms:modified xsi:type="dcterms:W3CDTF">2022-10-10T16:48:00Z</dcterms:modified>
</cp:coreProperties>
</file>